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44" w:rsidRDefault="00776144" w:rsidP="00AA0CB6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江苏师范大学</w:t>
      </w:r>
      <w:r w:rsidR="0013202D" w:rsidRPr="0013202D">
        <w:rPr>
          <w:rFonts w:ascii="方正小标宋简体" w:eastAsia="方正小标宋简体" w:hint="eastAsia"/>
          <w:sz w:val="36"/>
          <w:szCs w:val="36"/>
        </w:rPr>
        <w:t>“学雷锋活动示范点”</w:t>
      </w:r>
      <w:proofErr w:type="gramStart"/>
      <w:r w:rsidR="0013202D" w:rsidRPr="0013202D">
        <w:rPr>
          <w:rFonts w:ascii="方正小标宋简体" w:eastAsia="方正小标宋简体" w:hint="eastAsia"/>
          <w:sz w:val="36"/>
          <w:szCs w:val="36"/>
        </w:rPr>
        <w:t>和</w:t>
      </w:r>
      <w:proofErr w:type="gramEnd"/>
    </w:p>
    <w:p w:rsidR="004E67DA" w:rsidRDefault="0013202D" w:rsidP="00AA0CB6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3202D">
        <w:rPr>
          <w:rFonts w:ascii="方正小标宋简体" w:eastAsia="方正小标宋简体" w:hint="eastAsia"/>
          <w:sz w:val="36"/>
          <w:szCs w:val="36"/>
        </w:rPr>
        <w:t>“岗位学雷锋标兵”</w:t>
      </w:r>
      <w:r w:rsidR="00AA0CB6">
        <w:rPr>
          <w:rFonts w:ascii="方正小标宋简体" w:eastAsia="方正小标宋简体" w:hint="eastAsia"/>
          <w:sz w:val="36"/>
          <w:szCs w:val="36"/>
        </w:rPr>
        <w:t>拟</w:t>
      </w:r>
      <w:r w:rsidR="00776144">
        <w:rPr>
          <w:rFonts w:ascii="方正小标宋简体" w:eastAsia="方正小标宋简体" w:hint="eastAsia"/>
          <w:sz w:val="36"/>
          <w:szCs w:val="36"/>
        </w:rPr>
        <w:t>评选</w:t>
      </w:r>
      <w:r w:rsidRPr="0013202D">
        <w:rPr>
          <w:rFonts w:ascii="方正小标宋简体" w:eastAsia="方正小标宋简体" w:hint="eastAsia"/>
          <w:sz w:val="36"/>
          <w:szCs w:val="36"/>
        </w:rPr>
        <w:t>名单</w:t>
      </w:r>
    </w:p>
    <w:p w:rsidR="00F917BB" w:rsidRDefault="00F917BB" w:rsidP="00F917BB">
      <w:pPr>
        <w:spacing w:line="560" w:lineRule="exact"/>
        <w:jc w:val="left"/>
        <w:rPr>
          <w:rFonts w:ascii="黑体" w:eastAsia="黑体" w:hAnsi="黑体" w:hint="eastAsia"/>
          <w:sz w:val="30"/>
          <w:szCs w:val="30"/>
        </w:rPr>
      </w:pPr>
    </w:p>
    <w:p w:rsidR="0084579C" w:rsidRDefault="00F917BB" w:rsidP="0084579C">
      <w:pPr>
        <w:spacing w:line="560" w:lineRule="exact"/>
        <w:jc w:val="center"/>
        <w:rPr>
          <w:rFonts w:ascii="黑体" w:eastAsia="黑体" w:hAnsi="黑体" w:hint="eastAsia"/>
          <w:sz w:val="30"/>
          <w:szCs w:val="30"/>
        </w:rPr>
      </w:pPr>
      <w:r w:rsidRPr="00F917BB">
        <w:rPr>
          <w:rFonts w:ascii="黑体" w:eastAsia="黑体" w:hAnsi="黑体"/>
          <w:sz w:val="30"/>
          <w:szCs w:val="30"/>
        </w:rPr>
        <w:t>校“学雷锋活动示范点”</w:t>
      </w:r>
    </w:p>
    <w:tbl>
      <w:tblPr>
        <w:tblStyle w:val="a3"/>
        <w:tblW w:w="10080" w:type="dxa"/>
        <w:tblInd w:w="-792" w:type="dxa"/>
        <w:tblLook w:val="04A0" w:firstRow="1" w:lastRow="0" w:firstColumn="1" w:lastColumn="0" w:noHBand="0" w:noVBand="1"/>
      </w:tblPr>
      <w:tblGrid>
        <w:gridCol w:w="900"/>
        <w:gridCol w:w="4320"/>
        <w:gridCol w:w="4860"/>
      </w:tblGrid>
      <w:tr w:rsidR="007F021F" w:rsidTr="007F021F">
        <w:trPr>
          <w:trHeight w:val="397"/>
        </w:trPr>
        <w:tc>
          <w:tcPr>
            <w:tcW w:w="900" w:type="dxa"/>
          </w:tcPr>
          <w:p w:rsidR="007F021F" w:rsidRPr="007F021F" w:rsidRDefault="007F021F" w:rsidP="007F021F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30"/>
              </w:rPr>
            </w:pPr>
            <w:r w:rsidRPr="007F021F">
              <w:rPr>
                <w:rFonts w:ascii="仿宋" w:eastAsia="仿宋" w:hAnsi="仿宋" w:hint="eastAsia"/>
                <w:b/>
                <w:sz w:val="28"/>
                <w:szCs w:val="30"/>
              </w:rPr>
              <w:t>序号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30"/>
              </w:rPr>
            </w:pPr>
            <w:r w:rsidRPr="007F021F">
              <w:rPr>
                <w:rFonts w:ascii="仿宋" w:eastAsia="仿宋" w:hAnsi="仿宋" w:hint="eastAsia"/>
                <w:b/>
                <w:sz w:val="28"/>
                <w:szCs w:val="30"/>
              </w:rPr>
              <w:t>所在单位</w:t>
            </w:r>
          </w:p>
        </w:tc>
        <w:tc>
          <w:tcPr>
            <w:tcW w:w="4860" w:type="dxa"/>
          </w:tcPr>
          <w:p w:rsidR="007F021F" w:rsidRPr="007F021F" w:rsidRDefault="007E6F15" w:rsidP="007F021F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30"/>
              </w:rPr>
            </w:pPr>
            <w:r w:rsidRPr="007E6F15">
              <w:rPr>
                <w:rFonts w:ascii="仿宋" w:eastAsia="仿宋" w:hAnsi="仿宋" w:hint="eastAsia"/>
                <w:b/>
                <w:sz w:val="28"/>
                <w:szCs w:val="30"/>
              </w:rPr>
              <w:t>学雷锋活动示范点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仿宋" w:eastAsia="仿宋" w:hAnsi="仿宋" w:hint="eastAsia"/>
                <w:sz w:val="24"/>
                <w:szCs w:val="30"/>
              </w:rPr>
              <w:t>1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基建处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基建处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仿宋" w:eastAsia="仿宋" w:hAnsi="仿宋" w:hint="eastAsia"/>
                <w:sz w:val="24"/>
                <w:szCs w:val="30"/>
              </w:rPr>
              <w:t>2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文学院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秘书与写作学教研室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仿宋" w:eastAsia="仿宋" w:hAnsi="仿宋" w:hint="eastAsia"/>
                <w:sz w:val="24"/>
                <w:szCs w:val="30"/>
              </w:rPr>
              <w:t>3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公共管理与社会学院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proofErr w:type="gramStart"/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益缘青年</w:t>
            </w:r>
            <w:proofErr w:type="gramEnd"/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志愿者服务队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4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马克思主义学院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习近平新时代中国特色社会主义思想宣讲团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5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外国语学院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时代先锋志愿者服务队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6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教育科学学院（教师教育学院）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proofErr w:type="gramStart"/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青葵支教</w:t>
            </w:r>
            <w:proofErr w:type="gramEnd"/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团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7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化学与材料科学学院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材料科学与工程教研室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8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生命科学学院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红烛志愿者服务队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9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音乐学院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proofErr w:type="gramStart"/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艺馨青年</w:t>
            </w:r>
            <w:proofErr w:type="gramEnd"/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志愿服务队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10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美术学院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绘青春志愿服务队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11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江苏圣理工学院</w:t>
            </w: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-</w:t>
            </w: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中俄学院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21</w:t>
            </w: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联工</w:t>
            </w: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31</w:t>
            </w: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班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12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智慧教育学院（计算机科学与技术学院）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学生会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13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电气工程及自动化学院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星火青年志愿者服务队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14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敬文书院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2020</w:t>
            </w: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级汉语言文学师范团支部</w:t>
            </w:r>
          </w:p>
        </w:tc>
      </w:tr>
      <w:tr w:rsidR="007F021F" w:rsidTr="007E6F15">
        <w:trPr>
          <w:trHeight w:hRule="exact" w:val="454"/>
        </w:trPr>
        <w:tc>
          <w:tcPr>
            <w:tcW w:w="900" w:type="dxa"/>
          </w:tcPr>
          <w:p w:rsidR="007F021F" w:rsidRPr="007F021F" w:rsidRDefault="007E6F15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15</w:t>
            </w:r>
          </w:p>
        </w:tc>
        <w:tc>
          <w:tcPr>
            <w:tcW w:w="432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科文学院</w:t>
            </w:r>
          </w:p>
        </w:tc>
        <w:tc>
          <w:tcPr>
            <w:tcW w:w="4860" w:type="dxa"/>
          </w:tcPr>
          <w:p w:rsidR="007F021F" w:rsidRPr="007F021F" w:rsidRDefault="007F021F" w:rsidP="007F021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文理学院</w:t>
            </w:r>
          </w:p>
        </w:tc>
      </w:tr>
    </w:tbl>
    <w:p w:rsidR="00F917BB" w:rsidRDefault="00F917BB" w:rsidP="00F917BB">
      <w:pPr>
        <w:spacing w:line="560" w:lineRule="exact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</w:p>
    <w:p w:rsidR="00F917BB" w:rsidRDefault="00F917BB" w:rsidP="007E6F15">
      <w:pPr>
        <w:spacing w:line="560" w:lineRule="exact"/>
        <w:jc w:val="center"/>
        <w:rPr>
          <w:rFonts w:ascii="黑体" w:eastAsia="黑体" w:hAnsi="黑体" w:hint="eastAsia"/>
          <w:sz w:val="30"/>
          <w:szCs w:val="30"/>
        </w:rPr>
      </w:pPr>
      <w:r w:rsidRPr="00F917BB">
        <w:rPr>
          <w:rFonts w:ascii="黑体" w:eastAsia="黑体" w:hAnsi="黑体" w:hint="eastAsia"/>
          <w:sz w:val="30"/>
          <w:szCs w:val="30"/>
        </w:rPr>
        <w:t>校</w:t>
      </w:r>
      <w:r w:rsidRPr="00F917BB">
        <w:rPr>
          <w:rFonts w:ascii="黑体" w:eastAsia="黑体" w:hAnsi="黑体" w:hint="eastAsia"/>
          <w:sz w:val="30"/>
          <w:szCs w:val="30"/>
        </w:rPr>
        <w:t>“岗位学雷锋标兵”</w:t>
      </w:r>
      <w:bookmarkStart w:id="0" w:name="_GoBack"/>
      <w:bookmarkEnd w:id="0"/>
    </w:p>
    <w:tbl>
      <w:tblPr>
        <w:tblStyle w:val="a3"/>
        <w:tblW w:w="10080" w:type="dxa"/>
        <w:tblInd w:w="-792" w:type="dxa"/>
        <w:tblLook w:val="04A0" w:firstRow="1" w:lastRow="0" w:firstColumn="1" w:lastColumn="0" w:noHBand="0" w:noVBand="1"/>
      </w:tblPr>
      <w:tblGrid>
        <w:gridCol w:w="900"/>
        <w:gridCol w:w="4320"/>
        <w:gridCol w:w="4860"/>
      </w:tblGrid>
      <w:tr w:rsidR="007F021F" w:rsidTr="00037A86">
        <w:trPr>
          <w:trHeight w:val="397"/>
        </w:trPr>
        <w:tc>
          <w:tcPr>
            <w:tcW w:w="900" w:type="dxa"/>
          </w:tcPr>
          <w:p w:rsidR="007F021F" w:rsidRPr="007F021F" w:rsidRDefault="007F021F" w:rsidP="00037A86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30"/>
              </w:rPr>
            </w:pPr>
            <w:r w:rsidRPr="007F021F">
              <w:rPr>
                <w:rFonts w:ascii="仿宋" w:eastAsia="仿宋" w:hAnsi="仿宋" w:hint="eastAsia"/>
                <w:b/>
                <w:sz w:val="28"/>
                <w:szCs w:val="30"/>
              </w:rPr>
              <w:t>序号</w:t>
            </w:r>
          </w:p>
        </w:tc>
        <w:tc>
          <w:tcPr>
            <w:tcW w:w="4320" w:type="dxa"/>
          </w:tcPr>
          <w:p w:rsidR="007F021F" w:rsidRPr="007F021F" w:rsidRDefault="007F021F" w:rsidP="00037A86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30"/>
              </w:rPr>
            </w:pPr>
            <w:r w:rsidRPr="007F021F">
              <w:rPr>
                <w:rFonts w:ascii="仿宋" w:eastAsia="仿宋" w:hAnsi="仿宋" w:hint="eastAsia"/>
                <w:b/>
                <w:sz w:val="28"/>
                <w:szCs w:val="30"/>
              </w:rPr>
              <w:t>所在单位</w:t>
            </w:r>
          </w:p>
        </w:tc>
        <w:tc>
          <w:tcPr>
            <w:tcW w:w="4860" w:type="dxa"/>
          </w:tcPr>
          <w:p w:rsidR="007F021F" w:rsidRPr="007F021F" w:rsidRDefault="007E6F15" w:rsidP="00037A86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30"/>
              </w:rPr>
            </w:pPr>
            <w:r w:rsidRPr="007E6F15">
              <w:rPr>
                <w:rFonts w:ascii="仿宋" w:eastAsia="仿宋" w:hAnsi="仿宋" w:hint="eastAsia"/>
                <w:b/>
                <w:sz w:val="28"/>
                <w:szCs w:val="30"/>
              </w:rPr>
              <w:t>岗位学雷锋标兵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仿宋" w:eastAsia="仿宋" w:hAnsi="仿宋" w:hint="eastAsia"/>
                <w:sz w:val="24"/>
                <w:szCs w:val="30"/>
              </w:rPr>
              <w:t>1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基建处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proofErr w:type="gramStart"/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陆汇江</w:t>
            </w:r>
            <w:proofErr w:type="gramEnd"/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仿宋" w:eastAsia="仿宋" w:hAnsi="仿宋" w:hint="eastAsia"/>
                <w:sz w:val="24"/>
                <w:szCs w:val="30"/>
              </w:rPr>
              <w:t>2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文学院</w:t>
            </w:r>
          </w:p>
        </w:tc>
        <w:tc>
          <w:tcPr>
            <w:tcW w:w="486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王志彬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仿宋" w:eastAsia="仿宋" w:hAnsi="仿宋" w:hint="eastAsia"/>
                <w:sz w:val="24"/>
                <w:szCs w:val="30"/>
              </w:rPr>
              <w:t>3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公共管理与社会学院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陈</w:t>
            </w:r>
            <w:proofErr w:type="gramStart"/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陈</w:t>
            </w:r>
            <w:proofErr w:type="gramEnd"/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4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马克思主义学院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王翠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5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外国语学院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张继光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6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教育科学学院（教师教育学院）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李小刚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lastRenderedPageBreak/>
              <w:t>7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化学与材料科学学院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姜波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8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生命科学学院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叶覃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9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音乐学院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崔飞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10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美术学院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刘文秋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11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江苏圣理工学院</w:t>
            </w: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-</w:t>
            </w: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中俄学院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proofErr w:type="gramStart"/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曹晋通</w:t>
            </w:r>
            <w:proofErr w:type="gramEnd"/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12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智慧教育学院（计算机科学与技术学院）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杨成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13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敬文书院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郭新宁</w:t>
            </w:r>
          </w:p>
        </w:tc>
      </w:tr>
      <w:tr w:rsidR="007E6F15" w:rsidTr="007E6F15">
        <w:trPr>
          <w:trHeight w:hRule="exact" w:val="454"/>
        </w:trPr>
        <w:tc>
          <w:tcPr>
            <w:tcW w:w="90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14</w:t>
            </w:r>
          </w:p>
        </w:tc>
        <w:tc>
          <w:tcPr>
            <w:tcW w:w="4320" w:type="dxa"/>
          </w:tcPr>
          <w:p w:rsidR="007E6F15" w:rsidRPr="007F021F" w:rsidRDefault="007E6F15" w:rsidP="00037A8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 w:rsidRPr="007F021F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科文学院</w:t>
            </w:r>
          </w:p>
        </w:tc>
        <w:tc>
          <w:tcPr>
            <w:tcW w:w="4860" w:type="dxa"/>
          </w:tcPr>
          <w:p w:rsidR="007E6F15" w:rsidRPr="007E6F15" w:rsidRDefault="007E6F15" w:rsidP="00037A86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30"/>
              </w:rPr>
            </w:pPr>
            <w:proofErr w:type="gramStart"/>
            <w:r w:rsidRPr="007E6F15">
              <w:rPr>
                <w:rFonts w:ascii="Times New Roman" w:eastAsia="仿宋" w:hAnsi="Times New Roman" w:cs="Times New Roman" w:hint="eastAsia"/>
                <w:sz w:val="24"/>
                <w:szCs w:val="30"/>
              </w:rPr>
              <w:t>叶桐辰</w:t>
            </w:r>
            <w:proofErr w:type="gramEnd"/>
          </w:p>
        </w:tc>
      </w:tr>
    </w:tbl>
    <w:p w:rsidR="00131EE5" w:rsidRDefault="00131EE5" w:rsidP="00DD4CFB">
      <w:pPr>
        <w:spacing w:line="560" w:lineRule="exact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</w:p>
    <w:p w:rsidR="007E6F15" w:rsidRDefault="007E6F15" w:rsidP="00DD4CFB">
      <w:pPr>
        <w:spacing w:line="560" w:lineRule="exact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</w:p>
    <w:p w:rsidR="007E6F15" w:rsidRPr="00DD4CFB" w:rsidRDefault="007E6F15" w:rsidP="00DD4CFB">
      <w:pPr>
        <w:spacing w:line="56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</w:p>
    <w:sectPr w:rsidR="007E6F15" w:rsidRPr="00DD4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CE"/>
    <w:rsid w:val="00131EE5"/>
    <w:rsid w:val="0013202D"/>
    <w:rsid w:val="002474CE"/>
    <w:rsid w:val="00261532"/>
    <w:rsid w:val="00481C3B"/>
    <w:rsid w:val="004E67DA"/>
    <w:rsid w:val="00590B9C"/>
    <w:rsid w:val="00684DBF"/>
    <w:rsid w:val="00776144"/>
    <w:rsid w:val="0079045C"/>
    <w:rsid w:val="007E6F15"/>
    <w:rsid w:val="007F021F"/>
    <w:rsid w:val="0084579C"/>
    <w:rsid w:val="00851674"/>
    <w:rsid w:val="00912909"/>
    <w:rsid w:val="00AA0CB6"/>
    <w:rsid w:val="00B47036"/>
    <w:rsid w:val="00B85FE9"/>
    <w:rsid w:val="00C3142A"/>
    <w:rsid w:val="00CA4377"/>
    <w:rsid w:val="00DD4CFB"/>
    <w:rsid w:val="00E16CE9"/>
    <w:rsid w:val="00F305FD"/>
    <w:rsid w:val="00F62D47"/>
    <w:rsid w:val="00F9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132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13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31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132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13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31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杨程子</dc:creator>
  <cp:lastModifiedBy>杨程子</cp:lastModifiedBy>
  <cp:revision>5</cp:revision>
  <cp:lastPrinted>2023-07-11T07:49:00Z</cp:lastPrinted>
  <dcterms:created xsi:type="dcterms:W3CDTF">2023-07-11T07:30:00Z</dcterms:created>
  <dcterms:modified xsi:type="dcterms:W3CDTF">2023-07-11T08:13:00Z</dcterms:modified>
</cp:coreProperties>
</file>