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bidi="ar"/>
        </w:rPr>
        <w:t>2019年中国妇女研究会年会</w:t>
      </w:r>
    </w:p>
    <w:p>
      <w:pPr>
        <w:widowControl/>
        <w:spacing w:line="300" w:lineRule="atLeast"/>
        <w:jc w:val="center"/>
        <w:rPr>
          <w:rFonts w:hint="eastAsia" w:ascii="楷体" w:hAnsi="楷体" w:eastAsia="楷体" w:cs="楷体"/>
          <w:color w:val="000000"/>
          <w:kern w:val="0"/>
          <w:sz w:val="36"/>
          <w:szCs w:val="36"/>
          <w:lang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bidi="ar"/>
        </w:rPr>
        <w:t>论文及论文摘要格式要求</w:t>
      </w:r>
    </w:p>
    <w:p>
      <w:pPr>
        <w:widowControl/>
        <w:spacing w:line="225" w:lineRule="atLeast"/>
        <w:ind w:firstLine="567" w:firstLineChars="189"/>
        <w:jc w:val="left"/>
        <w:rPr>
          <w:rFonts w:hint="eastAsia" w:ascii="楷体" w:hAnsi="楷体" w:eastAsia="楷体" w:cs="楷体"/>
          <w:color w:val="000000"/>
          <w:kern w:val="0"/>
          <w:sz w:val="30"/>
          <w:szCs w:val="30"/>
          <w:lang w:bidi="ar"/>
        </w:rPr>
      </w:pPr>
    </w:p>
    <w:p>
      <w:pPr>
        <w:widowControl/>
        <w:spacing w:line="500" w:lineRule="exact"/>
        <w:ind w:firstLine="531" w:firstLineChars="189"/>
        <w:jc w:val="lef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kern w:val="0"/>
          <w:sz w:val="28"/>
          <w:szCs w:val="28"/>
          <w:lang w:bidi="ar"/>
        </w:rPr>
        <w:t>一、征文选题方向</w:t>
      </w:r>
    </w:p>
    <w:p>
      <w:pPr>
        <w:widowControl/>
        <w:spacing w:line="500" w:lineRule="exact"/>
        <w:ind w:firstLine="529" w:firstLineChars="189"/>
        <w:jc w:val="lef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论文首页左上角注明征文选题方向，楷体加黑小4号字。</w:t>
      </w:r>
    </w:p>
    <w:p>
      <w:pPr>
        <w:widowControl/>
        <w:spacing w:line="500" w:lineRule="exact"/>
        <w:ind w:firstLine="531" w:firstLineChars="189"/>
        <w:jc w:val="lef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kern w:val="0"/>
          <w:sz w:val="28"/>
          <w:szCs w:val="28"/>
          <w:lang w:bidi="ar"/>
        </w:rPr>
        <w:t>二、论文题目</w:t>
      </w:r>
    </w:p>
    <w:p>
      <w:pPr>
        <w:widowControl/>
        <w:spacing w:line="500" w:lineRule="exact"/>
        <w:ind w:firstLine="529" w:firstLineChars="189"/>
        <w:jc w:val="lef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题目用宋体加黑3号字，居中；副标题用楷体加黑小3号字，居中。</w:t>
      </w:r>
    </w:p>
    <w:p>
      <w:pPr>
        <w:widowControl/>
        <w:spacing w:line="500" w:lineRule="exact"/>
        <w:ind w:firstLine="531" w:firstLineChars="189"/>
        <w:jc w:val="lef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kern w:val="0"/>
          <w:sz w:val="28"/>
          <w:szCs w:val="28"/>
          <w:lang w:bidi="ar"/>
        </w:rPr>
        <w:t>三、作者及单位</w:t>
      </w:r>
    </w:p>
    <w:p>
      <w:pPr>
        <w:widowControl/>
        <w:spacing w:line="500" w:lineRule="exact"/>
        <w:ind w:firstLine="529" w:firstLineChars="189"/>
        <w:jc w:val="lef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楷体加黑，小4号字，居中。作者单位在前，姓名在后，中间空两字距离。</w:t>
      </w:r>
    </w:p>
    <w:p>
      <w:pPr>
        <w:widowControl/>
        <w:spacing w:line="500" w:lineRule="exact"/>
        <w:ind w:firstLine="531" w:firstLineChars="189"/>
        <w:jc w:val="lef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kern w:val="0"/>
          <w:sz w:val="28"/>
          <w:szCs w:val="28"/>
          <w:lang w:bidi="ar"/>
        </w:rPr>
        <w:t>四、论文摘要</w:t>
      </w:r>
    </w:p>
    <w:p>
      <w:pPr>
        <w:widowControl/>
        <w:spacing w:line="500" w:lineRule="exact"/>
        <w:ind w:firstLine="529" w:firstLineChars="189"/>
        <w:jc w:val="lef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用仿宋体4号字，数字用Times New Roman体。</w:t>
      </w:r>
      <w:bookmarkStart w:id="0" w:name="_GoBack"/>
      <w:bookmarkEnd w:id="0"/>
    </w:p>
    <w:p>
      <w:pPr>
        <w:widowControl/>
        <w:spacing w:line="500" w:lineRule="exact"/>
        <w:ind w:firstLine="531" w:firstLineChars="189"/>
        <w:jc w:val="lef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kern w:val="0"/>
          <w:sz w:val="28"/>
          <w:szCs w:val="28"/>
          <w:lang w:bidi="ar"/>
        </w:rPr>
        <w:t>五、各级标题及文章正文</w:t>
      </w:r>
    </w:p>
    <w:p>
      <w:pPr>
        <w:widowControl/>
        <w:spacing w:line="500" w:lineRule="exact"/>
        <w:ind w:firstLine="529" w:firstLineChars="189"/>
        <w:jc w:val="lef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1.各级标题依次表示为：</w:t>
      </w:r>
    </w:p>
    <w:p>
      <w:pPr>
        <w:widowControl/>
        <w:spacing w:line="500" w:lineRule="exact"/>
        <w:ind w:firstLine="529" w:firstLineChars="189"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一、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——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黑体，4号字，单独列行</w:t>
      </w:r>
    </w:p>
    <w:p>
      <w:pPr>
        <w:widowControl/>
        <w:spacing w:line="500" w:lineRule="exact"/>
        <w:ind w:firstLine="529" w:firstLineChars="189"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(一)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——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楷体加黑，4号字，单独列行</w:t>
      </w:r>
    </w:p>
    <w:p>
      <w:pPr>
        <w:widowControl/>
        <w:spacing w:line="500" w:lineRule="exact"/>
        <w:ind w:firstLine="529" w:firstLineChars="189"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1.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——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仿宋体加黑，4号字，单独列行</w:t>
      </w:r>
    </w:p>
    <w:p>
      <w:pPr>
        <w:widowControl/>
        <w:spacing w:line="500" w:lineRule="exact"/>
        <w:ind w:firstLine="529" w:firstLineChars="189"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（1）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——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仿宋体，4号字，可不单独列行</w:t>
      </w:r>
    </w:p>
    <w:p>
      <w:pPr>
        <w:widowControl/>
        <w:spacing w:line="500" w:lineRule="exact"/>
        <w:ind w:firstLine="529" w:firstLineChars="189"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2.文章正文全部用仿宋体4号字，数字用Times New Roman体。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7F"/>
    <w:rsid w:val="0030587F"/>
    <w:rsid w:val="003E7C75"/>
    <w:rsid w:val="004B3909"/>
    <w:rsid w:val="00531B37"/>
    <w:rsid w:val="00A73030"/>
    <w:rsid w:val="00BC3DEF"/>
    <w:rsid w:val="00F354B7"/>
    <w:rsid w:val="0EBF3097"/>
    <w:rsid w:val="146B75DE"/>
    <w:rsid w:val="160A07A3"/>
    <w:rsid w:val="1A9E1315"/>
    <w:rsid w:val="1BAD4AEA"/>
    <w:rsid w:val="24E87AA8"/>
    <w:rsid w:val="2DE20AEE"/>
    <w:rsid w:val="307E3BA5"/>
    <w:rsid w:val="37720278"/>
    <w:rsid w:val="3E343CEE"/>
    <w:rsid w:val="51D5233F"/>
    <w:rsid w:val="538834A2"/>
    <w:rsid w:val="5CCB6ECD"/>
    <w:rsid w:val="5DAE6317"/>
    <w:rsid w:val="637B03DB"/>
    <w:rsid w:val="6FD957A5"/>
    <w:rsid w:val="70E0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17</TotalTime>
  <ScaleCrop>false</ScaleCrop>
  <LinksUpToDate>false</LinksUpToDate>
  <CharactersWithSpaces>314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Lily</cp:lastModifiedBy>
  <dcterms:modified xsi:type="dcterms:W3CDTF">2019-05-07T01:10:02Z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