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DCF69">
      <w:pPr>
        <w:spacing w:line="560" w:lineRule="exact"/>
        <w:jc w:val="both"/>
        <w:rPr>
          <w:rFonts w:hint="default" w:ascii="Times New Roman" w:hAnsi="Times New Roman" w:eastAsia="方正仿宋_GBK" w:cs="方正仿宋_GBK"/>
          <w:sz w:val="34"/>
          <w:szCs w:val="34"/>
          <w:lang w:val="en-US" w:eastAsia="zh-CN"/>
        </w:rPr>
      </w:pPr>
      <w:r>
        <w:rPr>
          <w:rFonts w:hint="default" w:ascii="方正黑体_GBK" w:hAnsi="方正黑体_GBK" w:eastAsia="方正黑体_GBK" w:cs="方正黑体_GBK"/>
          <w:snapToGrid w:val="0"/>
          <w:spacing w:val="-10"/>
          <w:kern w:val="0"/>
          <w:sz w:val="34"/>
          <w:szCs w:val="34"/>
          <w:lang w:val="en-US" w:eastAsia="zh-CN"/>
        </w:rPr>
        <w:t>附件</w:t>
      </w:r>
      <w:r>
        <w:rPr>
          <w:rFonts w:hint="eastAsia" w:ascii="Times New Roman" w:hAnsi="Times New Roman" w:eastAsia="方正仿宋_GBK" w:cs="方正仿宋_GBK"/>
          <w:sz w:val="34"/>
          <w:szCs w:val="34"/>
          <w:lang w:val="en-US" w:eastAsia="zh-CN"/>
        </w:rPr>
        <w:t>2</w:t>
      </w:r>
    </w:p>
    <w:p w14:paraId="6B92AB9F">
      <w:pP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2FBDD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绿色低碳先进技术成果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推荐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eastAsia="zh-CN"/>
        </w:rPr>
        <w:t>表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lang w:eastAsia="zh-CN"/>
        </w:rPr>
        <w:t>（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样例）</w:t>
      </w:r>
    </w:p>
    <w:p w14:paraId="37FBD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eastAsia="zh-CN"/>
        </w:rPr>
      </w:pPr>
    </w:p>
    <w:p w14:paraId="5A1F7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28"/>
          <w:szCs w:val="28"/>
          <w:lang w:val="en-US" w:eastAsia="zh-CN" w:bidi="ar-SA"/>
        </w:rPr>
        <w:t xml:space="preserve">联系人：  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lang w:val="en-US" w:eastAsia="zh-CN" w:bidi="ar-SA"/>
        </w:rPr>
        <w:t xml:space="preserve">            </w:t>
      </w:r>
      <w:r>
        <w:rPr>
          <w:rFonts w:hint="default" w:ascii="Times New Roman" w:hAnsi="Times New Roman" w:eastAsia="方正仿宋_GBK" w:cs="Times New Roman"/>
          <w:color w:val="auto"/>
          <w:kern w:val="2"/>
          <w:sz w:val="28"/>
          <w:szCs w:val="28"/>
          <w:lang w:val="en-US" w:eastAsia="zh-CN" w:bidi="ar-SA"/>
        </w:rPr>
        <w:t xml:space="preserve"> 电话： 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lang w:val="en-US" w:eastAsia="zh-CN" w:bidi="ar-SA"/>
        </w:rPr>
        <w:t xml:space="preserve">      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lang w:val="en-US" w:eastAsia="zh-CN" w:bidi="ar-SA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28"/>
          <w:szCs w:val="28"/>
          <w:lang w:val="en-US" w:eastAsia="zh-CN" w:bidi="ar-SA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kern w:val="2"/>
          <w:sz w:val="28"/>
          <w:szCs w:val="28"/>
          <w:lang w:val="en-US" w:eastAsia="zh-CN" w:bidi="ar-SA"/>
        </w:rPr>
        <w:t xml:space="preserve">邮箱： </w:t>
      </w:r>
      <w:r>
        <w:rPr>
          <w:rFonts w:hint="default" w:ascii="Times New Roman" w:hAnsi="Times New Roman" w:eastAsia="方正仿宋_GBK" w:cs="Times New Roman"/>
          <w:color w:val="auto"/>
          <w:kern w:val="2"/>
          <w:sz w:val="24"/>
          <w:szCs w:val="24"/>
          <w:lang w:val="en-US" w:eastAsia="zh-CN" w:bidi="ar-SA"/>
        </w:rPr>
        <w:t xml:space="preserve">               </w:t>
      </w:r>
    </w:p>
    <w:tbl>
      <w:tblPr>
        <w:tblStyle w:val="19"/>
        <w:tblpPr w:leftFromText="180" w:rightFromText="180" w:vertAnchor="text" w:horzAnchor="page" w:tblpXSpec="center" w:tblpY="289"/>
        <w:tblOverlap w:val="never"/>
        <w:tblW w:w="939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3"/>
        <w:gridCol w:w="945"/>
        <w:gridCol w:w="1371"/>
        <w:gridCol w:w="1145"/>
        <w:gridCol w:w="1021"/>
        <w:gridCol w:w="1134"/>
        <w:gridCol w:w="616"/>
        <w:gridCol w:w="2040"/>
      </w:tblGrid>
      <w:tr w14:paraId="2BF4B7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68" w:type="dxa"/>
            <w:gridSpan w:val="2"/>
            <w:vAlign w:val="center"/>
          </w:tcPr>
          <w:p w14:paraId="5F6586EB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4"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pacing w:val="-1"/>
                <w:sz w:val="24"/>
                <w:szCs w:val="24"/>
              </w:rPr>
              <w:t>技术名称</w:t>
            </w:r>
          </w:p>
        </w:tc>
        <w:tc>
          <w:tcPr>
            <w:tcW w:w="7327" w:type="dxa"/>
            <w:gridSpan w:val="6"/>
            <w:vAlign w:val="center"/>
          </w:tcPr>
          <w:p w14:paraId="24FCA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方正楷体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color w:val="auto"/>
                <w:sz w:val="24"/>
                <w:szCs w:val="24"/>
                <w:lang w:val="en-US" w:eastAsia="zh-CN"/>
              </w:rPr>
              <w:t>XX关键技术</w:t>
            </w:r>
          </w:p>
          <w:p w14:paraId="55219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[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超低碳高效率智能太阳能跟踪发电系统的关键技术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]</w:t>
            </w:r>
          </w:p>
        </w:tc>
      </w:tr>
      <w:tr w14:paraId="2898D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2068" w:type="dxa"/>
            <w:gridSpan w:val="2"/>
            <w:vAlign w:val="center"/>
          </w:tcPr>
          <w:p w14:paraId="766F45F5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4"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pacing w:val="-1"/>
                <w:sz w:val="24"/>
                <w:szCs w:val="24"/>
              </w:rPr>
              <w:t>所属领域</w:t>
            </w:r>
          </w:p>
        </w:tc>
        <w:tc>
          <w:tcPr>
            <w:tcW w:w="7327" w:type="dxa"/>
            <w:gridSpan w:val="6"/>
            <w:vAlign w:val="center"/>
          </w:tcPr>
          <w:p w14:paraId="65F2E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52"/>
            </w:r>
            <w:r>
              <w:rPr>
                <w:rFonts w:hint="eastAsia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新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能源（风、光、电、储）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交通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建筑</w:t>
            </w:r>
            <w:r>
              <w:rPr>
                <w:rFonts w:hint="eastAsia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制造业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农业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二氧化碳回收与利用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碳汇技术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其他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技术</w:t>
            </w:r>
          </w:p>
        </w:tc>
      </w:tr>
      <w:tr w14:paraId="071A0F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jc w:val="center"/>
        </w:trPr>
        <w:tc>
          <w:tcPr>
            <w:tcW w:w="2068" w:type="dxa"/>
            <w:gridSpan w:val="2"/>
            <w:shd w:val="clear" w:color="auto" w:fill="auto"/>
            <w:vAlign w:val="center"/>
          </w:tcPr>
          <w:p w14:paraId="46874814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auto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color w:val="auto"/>
                <w:spacing w:val="-1"/>
                <w:sz w:val="24"/>
                <w:szCs w:val="24"/>
                <w:lang w:val="en-US" w:eastAsia="zh-CN"/>
              </w:rPr>
              <w:t>成果适用范围</w:t>
            </w:r>
          </w:p>
        </w:tc>
        <w:tc>
          <w:tcPr>
            <w:tcW w:w="7327" w:type="dxa"/>
            <w:gridSpan w:val="6"/>
            <w:shd w:val="clear" w:color="auto" w:fill="auto"/>
            <w:vAlign w:val="center"/>
          </w:tcPr>
          <w:p w14:paraId="06AC3738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2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eastAsia="zh-CN"/>
              </w:rPr>
              <w:t>（主要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描述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eastAsia="zh-CN"/>
              </w:rPr>
              <w:t>技术适用范围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应用场景等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eastAsia="zh-CN"/>
              </w:rPr>
              <w:t>）</w:t>
            </w:r>
          </w:p>
          <w:p w14:paraId="38B10B77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2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[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节能技术、太阳能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发电]</w:t>
            </w:r>
          </w:p>
        </w:tc>
      </w:tr>
      <w:tr w14:paraId="2D861A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2068" w:type="dxa"/>
            <w:gridSpan w:val="2"/>
            <w:vMerge w:val="restart"/>
            <w:shd w:val="clear" w:color="auto" w:fill="auto"/>
            <w:vAlign w:val="center"/>
          </w:tcPr>
          <w:p w14:paraId="22589423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2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pacing w:val="-1"/>
                <w:sz w:val="24"/>
                <w:szCs w:val="24"/>
                <w:lang w:val="en-US" w:eastAsia="zh-CN"/>
              </w:rPr>
              <w:t>技术先进性</w:t>
            </w:r>
          </w:p>
        </w:tc>
        <w:tc>
          <w:tcPr>
            <w:tcW w:w="7327" w:type="dxa"/>
            <w:gridSpan w:val="6"/>
            <w:shd w:val="clear" w:color="auto" w:fill="auto"/>
            <w:vAlign w:val="center"/>
          </w:tcPr>
          <w:p w14:paraId="1E8D37A1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2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国际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一流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52"/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国际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先进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国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内一流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国内先进</w:t>
            </w:r>
          </w:p>
        </w:tc>
      </w:tr>
      <w:tr w14:paraId="002073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2068" w:type="dxa"/>
            <w:gridSpan w:val="2"/>
            <w:vMerge w:val="continue"/>
            <w:shd w:val="clear" w:color="auto" w:fill="auto"/>
            <w:vAlign w:val="center"/>
          </w:tcPr>
          <w:p w14:paraId="2C726301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2" w:leftChars="0"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auto"/>
                <w:spacing w:val="-1"/>
                <w:sz w:val="24"/>
                <w:szCs w:val="24"/>
                <w:lang w:val="en-US" w:eastAsia="zh-CN"/>
              </w:rPr>
            </w:pPr>
          </w:p>
        </w:tc>
        <w:tc>
          <w:tcPr>
            <w:tcW w:w="7327" w:type="dxa"/>
            <w:gridSpan w:val="6"/>
            <w:shd w:val="clear" w:color="auto" w:fill="auto"/>
            <w:vAlign w:val="center"/>
          </w:tcPr>
          <w:p w14:paraId="67324254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2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（列举技术已获得的相关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技术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查新、鉴定结果、奖项荣誉等。</w:t>
            </w:r>
          </w:p>
          <w:p w14:paraId="2EA64866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2" w:leftChars="0"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XX年XX月XX日，通过XX研究所技术查新，XX等3个查新点均无相同研究。</w:t>
            </w:r>
          </w:p>
          <w:p w14:paraId="4F53FC12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2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XX年XX月XX日，XX协会组织技术鉴定，国际先进。</w:t>
            </w:r>
          </w:p>
          <w:p w14:paraId="1F25DD3A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2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XX年省科学技术一等奖。</w:t>
            </w:r>
          </w:p>
        </w:tc>
      </w:tr>
      <w:tr w14:paraId="5CD2CA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2068" w:type="dxa"/>
            <w:gridSpan w:val="2"/>
            <w:shd w:val="clear" w:color="auto" w:fill="auto"/>
            <w:vAlign w:val="center"/>
          </w:tcPr>
          <w:p w14:paraId="6EA1DB2A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auto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pacing w:val="-1"/>
                <w:sz w:val="24"/>
                <w:szCs w:val="24"/>
                <w:lang w:val="en-US" w:eastAsia="zh-CN"/>
              </w:rPr>
              <w:t>技术成熟度</w:t>
            </w:r>
          </w:p>
        </w:tc>
        <w:tc>
          <w:tcPr>
            <w:tcW w:w="7327" w:type="dxa"/>
            <w:gridSpan w:val="6"/>
            <w:shd w:val="clear" w:color="auto" w:fill="auto"/>
            <w:vAlign w:val="center"/>
          </w:tcPr>
          <w:p w14:paraId="25BFA170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2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 xml:space="preserve">小试 </w:t>
            </w:r>
          </w:p>
          <w:p w14:paraId="09C31D98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2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 xml:space="preserve">完成中试 </w:t>
            </w:r>
          </w:p>
          <w:p w14:paraId="0433C908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2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 xml:space="preserve">已成立项目公司并小规模生产  </w:t>
            </w:r>
          </w:p>
          <w:p w14:paraId="475FD3B8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2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52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已通过小范围转化应用（1-2家）</w:t>
            </w:r>
          </w:p>
          <w:p w14:paraId="12F3115F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2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大规模、大范围应用阶段（2家以上）</w:t>
            </w:r>
          </w:p>
        </w:tc>
      </w:tr>
      <w:tr w14:paraId="0F0BB3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0" w:hRule="atLeast"/>
          <w:jc w:val="center"/>
        </w:trPr>
        <w:tc>
          <w:tcPr>
            <w:tcW w:w="1123" w:type="dxa"/>
            <w:vMerge w:val="restart"/>
            <w:tcBorders>
              <w:right w:val="single" w:color="auto" w:sz="4" w:space="0"/>
            </w:tcBorders>
            <w:vAlign w:val="center"/>
          </w:tcPr>
          <w:p w14:paraId="018F97CB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auto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pacing w:val="-1"/>
                <w:sz w:val="24"/>
                <w:szCs w:val="24"/>
                <w:lang w:val="en-US" w:eastAsia="zh-CN"/>
              </w:rPr>
              <w:t>技术</w:t>
            </w:r>
          </w:p>
          <w:p w14:paraId="59AA9839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color w:val="auto"/>
                <w:spacing w:val="-1"/>
                <w:sz w:val="24"/>
                <w:szCs w:val="24"/>
                <w:lang w:val="en-US" w:eastAsia="zh-CN"/>
              </w:rPr>
              <w:t>内容</w:t>
            </w:r>
          </w:p>
        </w:tc>
        <w:tc>
          <w:tcPr>
            <w:tcW w:w="945" w:type="dxa"/>
            <w:tcBorders>
              <w:left w:val="single" w:color="auto" w:sz="4" w:space="0"/>
            </w:tcBorders>
            <w:vAlign w:val="center"/>
          </w:tcPr>
          <w:p w14:paraId="17FF981E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楷体_GBK" w:cs="Times New Roman"/>
                <w:color w:val="auto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color w:val="auto"/>
                <w:spacing w:val="-1"/>
                <w:sz w:val="24"/>
                <w:szCs w:val="24"/>
                <w:lang w:val="en-US" w:eastAsia="zh-CN"/>
              </w:rPr>
              <w:t>技术</w:t>
            </w:r>
          </w:p>
          <w:p w14:paraId="5E7F4F1E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auto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color w:val="auto"/>
                <w:spacing w:val="-1"/>
                <w:sz w:val="24"/>
                <w:szCs w:val="24"/>
                <w:lang w:val="en-US" w:eastAsia="zh-CN"/>
              </w:rPr>
              <w:t>原理</w:t>
            </w:r>
          </w:p>
        </w:tc>
        <w:tc>
          <w:tcPr>
            <w:tcW w:w="7327" w:type="dxa"/>
            <w:gridSpan w:val="6"/>
            <w:vAlign w:val="center"/>
          </w:tcPr>
          <w:p w14:paraId="24DE10F3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2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eastAsia="zh-CN"/>
              </w:rPr>
              <w:t>（主要描述技术基本原理、关键工艺等）</w:t>
            </w:r>
          </w:p>
          <w:p w14:paraId="6EC67481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2" w:firstLine="0" w:firstLineChars="0"/>
              <w:jc w:val="left"/>
              <w:textAlignment w:val="auto"/>
              <w:rPr>
                <w:rFonts w:hint="eastAsia" w:ascii="Times New Roman" w:hAnsi="Times New Roman" w:eastAsia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[研发了超低碳高效率智能太阳能跟踪发电系统的关键技术，具有超低碳值、高效率、低衰减、低温度系数、发电量高等优点，同时克服行业内跟踪系统增效低、大风环境系统受损、电池片效率提升困难、异质结电池成本高昂等难题。技术参数如下：（1）跟踪范围：±XX°；（2）最高跟踪检测精度：0.XX°；（3）不同气候条件下跟踪系统跟踪精度：≤±XX°；（4）单机搭载普通组件最高值：XXX块；（5）发量增益最高可达：XX%；（6）驱动形式：多点平行同步驱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动；（7）电池转换效率：提高0.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%；（8）模拟碳足迹分值：低于400 kg CO</w:t>
            </w:r>
            <w:r>
              <w:rPr>
                <w:rFonts w:hint="eastAsia" w:ascii="Times New Roman" w:hAnsi="Times New Roman" w:eastAsia="Times New Roman"/>
                <w:sz w:val="24"/>
                <w:szCs w:val="24"/>
                <w:vertAlign w:val="subscript"/>
              </w:rPr>
              <w:t>2</w:t>
            </w:r>
            <w:r>
              <w:rPr>
                <w:rFonts w:hint="eastAsia" w:ascii="Times New Roman" w:hAnsi="Times New Roman" w:eastAsia="Times New Roman"/>
                <w:sz w:val="24"/>
                <w:szCs w:val="24"/>
              </w:rPr>
              <w:t xml:space="preserve"> eq./w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 xml:space="preserve">；（9）大风保护风速： 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m/s。</w:t>
            </w:r>
          </w:p>
          <w:p w14:paraId="52866A8D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4" w:firstLine="0" w:firstLineChars="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drawing>
                <wp:inline distT="0" distB="0" distL="114300" distR="114300">
                  <wp:extent cx="3638550" cy="1533525"/>
                  <wp:effectExtent l="0" t="0" r="0" b="9525"/>
                  <wp:docPr id="1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8550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]</w:t>
            </w:r>
          </w:p>
        </w:tc>
      </w:tr>
      <w:tr w14:paraId="60D48E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1" w:hRule="atLeast"/>
          <w:jc w:val="center"/>
        </w:trPr>
        <w:tc>
          <w:tcPr>
            <w:tcW w:w="1123" w:type="dxa"/>
            <w:vMerge w:val="continue"/>
            <w:tcBorders>
              <w:right w:val="single" w:color="auto" w:sz="4" w:space="0"/>
            </w:tcBorders>
            <w:vAlign w:val="center"/>
          </w:tcPr>
          <w:p w14:paraId="7B26123F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auto"/>
                <w:spacing w:val="-1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dxa"/>
            <w:tcBorders>
              <w:left w:val="single" w:color="auto" w:sz="4" w:space="0"/>
            </w:tcBorders>
            <w:vAlign w:val="center"/>
          </w:tcPr>
          <w:p w14:paraId="745F8843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楷体_GBK" w:cs="Times New Roman"/>
                <w:color w:val="auto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color w:val="auto"/>
                <w:spacing w:val="-1"/>
                <w:sz w:val="24"/>
                <w:szCs w:val="24"/>
                <w:lang w:val="en-US" w:eastAsia="zh-CN"/>
              </w:rPr>
              <w:t>主要</w:t>
            </w:r>
          </w:p>
          <w:p w14:paraId="76E07EBB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auto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color w:val="auto"/>
                <w:spacing w:val="-1"/>
                <w:sz w:val="24"/>
                <w:szCs w:val="24"/>
                <w:lang w:val="en-US" w:eastAsia="zh-CN"/>
              </w:rPr>
              <w:t>创新点</w:t>
            </w:r>
          </w:p>
        </w:tc>
        <w:tc>
          <w:tcPr>
            <w:tcW w:w="7327" w:type="dxa"/>
            <w:gridSpan w:val="6"/>
            <w:vAlign w:val="center"/>
          </w:tcPr>
          <w:p w14:paraId="0F81C830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2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eastAsia="zh-CN"/>
              </w:rPr>
              <w:t>（主要描述核心创新点，主要功能等）</w:t>
            </w:r>
          </w:p>
          <w:p w14:paraId="170A918E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2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[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（1）为了适应各种组件、各种天气、各种地形、各种地貌下的光伏电站项目，开发了基于全天候、全地貌数据识别的人工智能跟踪控制技术，通过结合人工智能算法，实现智能化自学习控制，针对不同外部条件不断提升发电量，使光伏系统尤其是带双面组件的光伏系统发电量最大化。经过实地验证及模拟仿真，本技术可以使光伏电站获得高达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%的增发收益。</w:t>
            </w:r>
          </w:p>
          <w:p w14:paraId="78A71932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2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（2）多主栅电池技术搭配组件可靠焊接技术，达到更优的非晶硅和银浆匹配，整体提高电池转换效率：新型多主栅技术搭配新型组件焊接技术，开发新型的金属化电极图形设计，提升载流子的收集效率；评估激光转印、inkjet printing、电镀等技术，将正面细栅宽度降低至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微米以下，极大地降低银浆耗量；增加光学带隙，减少入射光的寄生吸收，达到更优的非晶硅和银浆匹配，整体提高电池转换效率 0.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%。。</w:t>
            </w:r>
          </w:p>
          <w:p w14:paraId="6C0E0B8E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2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（3）钙钛矿太阳能电池高效低廉空穴传输材料的研究，得到高效低廉HTM，实现高效稳定器件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：通过材料结构设计创新，在有机HTM的结构设计中，引入不对称-弱范德华力自组装分子结构。将对钙钛矿缺陷具有钝化作用的基团（R3）、可以与导电玻璃进行锚定（R1）、依靠弱范德华力实现自组装（R2）的单元同时引入到空穴传输材料中，得到高效低廉HTM，实现高效稳定器件。]</w:t>
            </w:r>
          </w:p>
        </w:tc>
      </w:tr>
      <w:tr w14:paraId="7E5C1B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6" w:hRule="atLeast"/>
          <w:jc w:val="center"/>
        </w:trPr>
        <w:tc>
          <w:tcPr>
            <w:tcW w:w="1123" w:type="dxa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5FA3490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auto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pacing w:val="-1"/>
                <w:sz w:val="24"/>
                <w:szCs w:val="24"/>
                <w:lang w:val="en-US" w:eastAsia="zh-CN"/>
              </w:rPr>
              <w:t>绿色</w:t>
            </w:r>
          </w:p>
          <w:p w14:paraId="10425E90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auto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color w:val="auto"/>
                <w:spacing w:val="-1"/>
                <w:sz w:val="24"/>
                <w:szCs w:val="24"/>
                <w:lang w:val="en-US" w:eastAsia="zh-CN"/>
              </w:rPr>
              <w:t>效益</w:t>
            </w:r>
          </w:p>
        </w:tc>
        <w:tc>
          <w:tcPr>
            <w:tcW w:w="94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A0CD72A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楷体_GBK" w:cs="Times New Roman"/>
                <w:color w:val="auto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color w:val="auto"/>
                <w:spacing w:val="-1"/>
                <w:sz w:val="24"/>
                <w:szCs w:val="24"/>
                <w:lang w:val="en-US" w:eastAsia="zh-CN"/>
              </w:rPr>
              <w:t>社会</w:t>
            </w:r>
          </w:p>
          <w:p w14:paraId="16D3A3D2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auto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color w:val="auto"/>
                <w:spacing w:val="-1"/>
                <w:sz w:val="24"/>
                <w:szCs w:val="24"/>
                <w:lang w:val="en-US" w:eastAsia="zh-CN"/>
              </w:rPr>
              <w:t>效益</w:t>
            </w:r>
          </w:p>
        </w:tc>
        <w:tc>
          <w:tcPr>
            <w:tcW w:w="7327" w:type="dxa"/>
            <w:gridSpan w:val="6"/>
            <w:shd w:val="clear" w:color="auto" w:fill="auto"/>
            <w:vAlign w:val="center"/>
          </w:tcPr>
          <w:p w14:paraId="78BB7121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2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eastAsia="zh-CN"/>
              </w:rPr>
              <w:t>（定量化列举技术在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节约能源、碳减排、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eastAsia="zh-CN"/>
              </w:rPr>
              <w:t>减少污染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物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eastAsia="zh-CN"/>
              </w:rPr>
              <w:t>排放等方面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应用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eastAsia="zh-CN"/>
              </w:rPr>
              <w:t>）</w:t>
            </w:r>
          </w:p>
          <w:p w14:paraId="24173742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2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[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该项目突破了智能跟踪发电系统这一细分领域的核心技术壁垒，多项技术处于全球领先水平，大幅提升了智能跟踪发电系统软硬件的自主可控率，异质结双面组件最大转化效率达21.9%，衰减小于3%。进一步巩固了我国光伏产业在全球的领先地位，促进光伏行业长期健康发展，将为我国实现“碳达峰”“碳中和”目标做出卓越贡献。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]</w:t>
            </w:r>
          </w:p>
        </w:tc>
      </w:tr>
      <w:tr w14:paraId="5F9617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1123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FC263AF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auto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17898FC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auto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pacing w:val="-1"/>
                <w:sz w:val="24"/>
                <w:szCs w:val="24"/>
                <w:lang w:val="en-US" w:eastAsia="zh-CN"/>
              </w:rPr>
              <w:t>经济</w:t>
            </w:r>
          </w:p>
          <w:p w14:paraId="0448CF51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auto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pacing w:val="-1"/>
                <w:sz w:val="24"/>
                <w:szCs w:val="24"/>
                <w:lang w:val="en-US" w:eastAsia="zh-CN"/>
              </w:rPr>
              <w:t>效益</w:t>
            </w:r>
          </w:p>
        </w:tc>
        <w:tc>
          <w:tcPr>
            <w:tcW w:w="7327" w:type="dxa"/>
            <w:gridSpan w:val="6"/>
            <w:shd w:val="clear" w:color="auto" w:fill="auto"/>
            <w:vAlign w:val="center"/>
          </w:tcPr>
          <w:p w14:paraId="4BAF9CED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2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eastAsia="zh-CN"/>
              </w:rPr>
              <w:t>（定量化列举技术的成本、价格、投资回收期等经济性指标，以及技术应用带动产业链发展等情况）</w:t>
            </w:r>
          </w:p>
          <w:p w14:paraId="38676947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2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[以XX项目为例，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该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技术整体不需要对XX进行工艺改造，投资在XX万元左右，建成投产第一年实现销售XX万元，投资回报率XX，对XX地方产业链发展起到了关键支撑作用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。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]</w:t>
            </w:r>
          </w:p>
        </w:tc>
      </w:tr>
      <w:tr w14:paraId="05A7C3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2" w:hRule="atLeast"/>
          <w:jc w:val="center"/>
        </w:trPr>
        <w:tc>
          <w:tcPr>
            <w:tcW w:w="2068" w:type="dxa"/>
            <w:gridSpan w:val="2"/>
            <w:vAlign w:val="center"/>
          </w:tcPr>
          <w:p w14:paraId="5EA6E9E2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auto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color w:val="auto"/>
                <w:spacing w:val="-1"/>
                <w:sz w:val="24"/>
                <w:szCs w:val="24"/>
                <w:lang w:val="en-US" w:eastAsia="zh-CN"/>
              </w:rPr>
              <w:t>技术示范情况</w:t>
            </w:r>
          </w:p>
        </w:tc>
        <w:tc>
          <w:tcPr>
            <w:tcW w:w="7327" w:type="dxa"/>
            <w:gridSpan w:val="6"/>
            <w:vAlign w:val="center"/>
          </w:tcPr>
          <w:p w14:paraId="303A77C8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2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（列举申报技术目前在建的/已实施的、典型的、有代表性的示范应用案例，尤其是在建的省内示范应用工程项目详细情况等）</w:t>
            </w:r>
          </w:p>
          <w:p w14:paraId="018037C3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2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[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已累计销往贵州、河北、湖南、江苏以及阿曼、澳大利亚、巴西、墨西哥、哈萨克斯坦、智利等全球10多个国家和地区的大型地面光伏电站建设项目。异质结双面组件经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等重大客户使用，稳定发电一年以上。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]</w:t>
            </w:r>
          </w:p>
        </w:tc>
      </w:tr>
      <w:tr w14:paraId="5AEC86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1" w:hRule="atLeast"/>
          <w:jc w:val="center"/>
        </w:trPr>
        <w:tc>
          <w:tcPr>
            <w:tcW w:w="2068" w:type="dxa"/>
            <w:gridSpan w:val="2"/>
            <w:vAlign w:val="center"/>
          </w:tcPr>
          <w:p w14:paraId="681672EF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auto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color w:val="auto"/>
                <w:spacing w:val="-1"/>
                <w:sz w:val="24"/>
                <w:szCs w:val="24"/>
                <w:lang w:val="en-US" w:eastAsia="zh-CN"/>
              </w:rPr>
              <w:t>推广转化前景</w:t>
            </w:r>
          </w:p>
        </w:tc>
        <w:tc>
          <w:tcPr>
            <w:tcW w:w="7327" w:type="dxa"/>
            <w:gridSpan w:val="6"/>
            <w:vAlign w:val="center"/>
          </w:tcPr>
          <w:p w14:paraId="63EE3955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2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（目前同一领域国内外其他类似技术市场占有情况，该技术未来三年推广应用前景及潜力等。）</w:t>
            </w:r>
          </w:p>
          <w:p w14:paraId="033AC2D1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2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[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凭借项目产品强大的创新力及应用示范推广，承接了多个海内外大型光伏电站项目，建立了较高的国际品牌知名度，赢得了市场的高度认可，提高了光伏电站发电效率和系统稳定性，降低衰减和温度系数，提高了大风环境下的抗风能力，降低了成本并推动太阳能发电的广泛应用。打破了德国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公司拥有的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封装技术（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）专利，无主栅技术能够在保持现有效能不变的情况下大幅降低成本，是未来的方向。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]</w:t>
            </w:r>
          </w:p>
        </w:tc>
      </w:tr>
      <w:tr w14:paraId="70808E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jc w:val="center"/>
        </w:trPr>
        <w:tc>
          <w:tcPr>
            <w:tcW w:w="2068" w:type="dxa"/>
            <w:gridSpan w:val="2"/>
            <w:vAlign w:val="center"/>
          </w:tcPr>
          <w:p w14:paraId="3FBBC333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auto"/>
                <w:spacing w:val="-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pacing w:val="-1"/>
                <w:sz w:val="24"/>
                <w:szCs w:val="24"/>
                <w:lang w:eastAsia="zh-CN"/>
              </w:rPr>
              <w:t>意向推广方式</w:t>
            </w:r>
          </w:p>
        </w:tc>
        <w:tc>
          <w:tcPr>
            <w:tcW w:w="7327" w:type="dxa"/>
            <w:gridSpan w:val="6"/>
            <w:vAlign w:val="center"/>
          </w:tcPr>
          <w:p w14:paraId="794BE7E0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技术转让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sym w:font="Wingdings" w:char="00FE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技术许可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sym w:font="Wingdings" w:char="00FE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技术入股</w:t>
            </w:r>
          </w:p>
          <w:p w14:paraId="37BEBBCA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融资贷款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sym w:font="Wingdings" w:char="00FE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市场推广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其他</w:t>
            </w:r>
          </w:p>
        </w:tc>
      </w:tr>
      <w:tr w14:paraId="3E456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2068" w:type="dxa"/>
            <w:gridSpan w:val="2"/>
            <w:vMerge w:val="restart"/>
            <w:vAlign w:val="center"/>
          </w:tcPr>
          <w:p w14:paraId="7FA9582E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楷体_GBK" w:cs="Times New Roman"/>
                <w:color w:val="auto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color w:val="auto"/>
                <w:spacing w:val="-1"/>
                <w:sz w:val="24"/>
                <w:szCs w:val="24"/>
                <w:lang w:val="en-US" w:eastAsia="zh-CN"/>
              </w:rPr>
              <w:t>技术所属</w:t>
            </w:r>
          </w:p>
          <w:p w14:paraId="22788728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auto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color w:val="auto"/>
                <w:spacing w:val="-1"/>
                <w:sz w:val="24"/>
                <w:szCs w:val="24"/>
                <w:lang w:val="en-US" w:eastAsia="zh-CN"/>
              </w:rPr>
              <w:t>技术团队情况</w:t>
            </w:r>
          </w:p>
        </w:tc>
        <w:tc>
          <w:tcPr>
            <w:tcW w:w="1371" w:type="dxa"/>
            <w:tcBorders>
              <w:right w:val="single" w:color="auto" w:sz="4" w:space="0"/>
            </w:tcBorders>
            <w:vAlign w:val="center"/>
          </w:tcPr>
          <w:p w14:paraId="2D182EB0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团队负责人</w:t>
            </w:r>
          </w:p>
        </w:tc>
        <w:tc>
          <w:tcPr>
            <w:tcW w:w="11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C0E4EE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" w:rightChars="0" w:firstLine="0" w:firstLine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李四</w:t>
            </w:r>
          </w:p>
        </w:tc>
        <w:tc>
          <w:tcPr>
            <w:tcW w:w="10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CCD591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职务职称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3CED5F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院长、教授</w:t>
            </w:r>
          </w:p>
        </w:tc>
        <w:tc>
          <w:tcPr>
            <w:tcW w:w="6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56B4AA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2040" w:type="dxa"/>
            <w:tcBorders>
              <w:left w:val="single" w:color="auto" w:sz="4" w:space="0"/>
            </w:tcBorders>
            <w:vAlign w:val="center"/>
          </w:tcPr>
          <w:p w14:paraId="58BC999F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1599000000</w:t>
            </w:r>
          </w:p>
        </w:tc>
      </w:tr>
      <w:tr w14:paraId="70FFE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2068" w:type="dxa"/>
            <w:gridSpan w:val="2"/>
            <w:vMerge w:val="continue"/>
            <w:vAlign w:val="center"/>
          </w:tcPr>
          <w:p w14:paraId="149EAFAD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楷体_GBK" w:cs="Times New Roman"/>
                <w:color w:val="auto"/>
                <w:spacing w:val="-1"/>
                <w:sz w:val="24"/>
                <w:szCs w:val="24"/>
                <w:lang w:val="en-US" w:eastAsia="zh-CN"/>
              </w:rPr>
            </w:pPr>
          </w:p>
        </w:tc>
        <w:tc>
          <w:tcPr>
            <w:tcW w:w="1371" w:type="dxa"/>
            <w:tcBorders>
              <w:right w:val="single" w:color="auto" w:sz="4" w:space="0"/>
            </w:tcBorders>
            <w:vAlign w:val="center"/>
          </w:tcPr>
          <w:p w14:paraId="33DA8DAD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团队联系人</w:t>
            </w:r>
          </w:p>
        </w:tc>
        <w:tc>
          <w:tcPr>
            <w:tcW w:w="11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6ACF6B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" w:rightChars="0" w:firstLine="0" w:firstLine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张三</w:t>
            </w:r>
          </w:p>
        </w:tc>
        <w:tc>
          <w:tcPr>
            <w:tcW w:w="10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10F202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职务职称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6318A1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助理、讲师</w:t>
            </w:r>
          </w:p>
        </w:tc>
        <w:tc>
          <w:tcPr>
            <w:tcW w:w="6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EDE4EA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2040" w:type="dxa"/>
            <w:tcBorders>
              <w:left w:val="single" w:color="auto" w:sz="4" w:space="0"/>
            </w:tcBorders>
            <w:vAlign w:val="center"/>
          </w:tcPr>
          <w:p w14:paraId="52EBFFBF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1900000000</w:t>
            </w:r>
          </w:p>
        </w:tc>
      </w:tr>
      <w:tr w14:paraId="2E8C11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2068" w:type="dxa"/>
            <w:gridSpan w:val="2"/>
            <w:vMerge w:val="continue"/>
            <w:vAlign w:val="center"/>
          </w:tcPr>
          <w:p w14:paraId="37AD1105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楷体_GBK" w:cs="Times New Roman"/>
                <w:color w:val="auto"/>
                <w:spacing w:val="-1"/>
                <w:sz w:val="24"/>
                <w:szCs w:val="24"/>
                <w:lang w:val="en-US" w:eastAsia="zh-CN"/>
              </w:rPr>
            </w:pPr>
          </w:p>
        </w:tc>
        <w:tc>
          <w:tcPr>
            <w:tcW w:w="7327" w:type="dxa"/>
            <w:gridSpan w:val="6"/>
            <w:vAlign w:val="center"/>
          </w:tcPr>
          <w:p w14:paraId="6823D894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2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团队研究实力情况介绍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。）</w:t>
            </w:r>
          </w:p>
          <w:p w14:paraId="1D31522F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2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研发团队带头人是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，是国内从事钙钛矿组件研发与生产的团队之一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，为国家XX获得者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。目前团队拥有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名员工，约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人拥有博士硕士学历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具有较强的研发能力。目前有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项专利获得授权，其中发明专利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项，实用新型专利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项，专利涵盖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等重要方面。同时团队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获得国家XX奖、省XX奖。在SCI发表论文XX篇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。</w:t>
            </w:r>
          </w:p>
        </w:tc>
      </w:tr>
      <w:tr w14:paraId="397587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2068" w:type="dxa"/>
            <w:gridSpan w:val="2"/>
            <w:vAlign w:val="center"/>
          </w:tcPr>
          <w:p w14:paraId="40505336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auto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color w:val="auto"/>
                <w:spacing w:val="-1"/>
                <w:sz w:val="24"/>
                <w:szCs w:val="24"/>
                <w:lang w:val="en-US" w:eastAsia="zh-CN"/>
              </w:rPr>
              <w:t>单位推荐意见</w:t>
            </w:r>
          </w:p>
        </w:tc>
        <w:tc>
          <w:tcPr>
            <w:tcW w:w="7327" w:type="dxa"/>
            <w:gridSpan w:val="6"/>
            <w:vAlign w:val="center"/>
          </w:tcPr>
          <w:p w14:paraId="41F06D2C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该技术产业化前景良好，有利于推动我省新兴产业和未来产业绿色低碳发展，特此推荐。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我单位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院、实验室、中心）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承诺，此次征集提交的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技术介绍及相关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证明材料等所有资料，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为自主知识产权，已完成脱密，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均真实无误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。</w:t>
            </w:r>
          </w:p>
          <w:p w14:paraId="01B16E66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 xml:space="preserve">               </w:t>
            </w:r>
          </w:p>
          <w:p w14:paraId="55D1747B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 xml:space="preserve">   单位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/机构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盖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章）:</w:t>
            </w:r>
          </w:p>
          <w:p w14:paraId="7EB428C3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" w:rightChars="0" w:firstLine="3360" w:firstLineChars="14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日期：</w:t>
            </w:r>
          </w:p>
        </w:tc>
      </w:tr>
      <w:tr w14:paraId="7D1248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2068" w:type="dxa"/>
            <w:gridSpan w:val="2"/>
            <w:vAlign w:val="center"/>
          </w:tcPr>
          <w:p w14:paraId="30B59353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楷体_GBK" w:cs="Times New Roman"/>
                <w:color w:val="auto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color w:val="auto"/>
                <w:spacing w:val="-1"/>
                <w:sz w:val="24"/>
                <w:szCs w:val="24"/>
                <w:lang w:val="en-US" w:eastAsia="zh-CN"/>
              </w:rPr>
              <w:t>行业组织</w:t>
            </w:r>
          </w:p>
          <w:p w14:paraId="61DF500D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楷体_GBK" w:cs="Times New Roman"/>
                <w:color w:val="auto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color w:val="auto"/>
                <w:spacing w:val="-1"/>
                <w:sz w:val="24"/>
                <w:szCs w:val="24"/>
                <w:lang w:val="en-US" w:eastAsia="zh-CN"/>
              </w:rPr>
              <w:t>推荐意见</w:t>
            </w:r>
          </w:p>
          <w:p w14:paraId="392C0CCD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auto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color w:val="auto"/>
                <w:spacing w:val="-1"/>
                <w:sz w:val="24"/>
                <w:szCs w:val="24"/>
                <w:lang w:val="en-US" w:eastAsia="zh-CN"/>
              </w:rPr>
              <w:t>（非必填）</w:t>
            </w:r>
          </w:p>
        </w:tc>
        <w:tc>
          <w:tcPr>
            <w:tcW w:w="7327" w:type="dxa"/>
            <w:gridSpan w:val="6"/>
            <w:vAlign w:val="center"/>
          </w:tcPr>
          <w:p w14:paraId="7E17DAFE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" w:rightChars="0" w:firstLine="0" w:firstLine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 xml:space="preserve">该技术产业化前景良好，有利于推动我省新兴产业和未来产业绿色低碳发展，同意推荐。                       </w:t>
            </w:r>
          </w:p>
          <w:p w14:paraId="5EECE712">
            <w:pPr>
              <w:pStyle w:val="18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" w:rightChars="0" w:firstLine="0" w:firstLineChars="0"/>
              <w:jc w:val="righ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单位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/机构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盖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章）: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 xml:space="preserve">                    </w:t>
            </w:r>
          </w:p>
          <w:p w14:paraId="482C29B8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" w:rightChars="0" w:firstLine="3360" w:firstLineChars="140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日期：</w:t>
            </w:r>
          </w:p>
        </w:tc>
      </w:tr>
    </w:tbl>
    <w:p w14:paraId="0A216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Times New Roman" w:hAnsi="Times New Roman" w:eastAsia="方正黑体_GBK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24"/>
          <w:szCs w:val="24"/>
          <w:highlight w:val="none"/>
          <w:lang w:val="en-US" w:eastAsia="zh-CN"/>
        </w:rPr>
        <w:t>注：佐证材料另附页，按需编制佐证材料目录。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C345F9AD-4DD6-4066-8396-ADA298C79C65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41AA5B6B-6197-4618-A377-774EEC95227F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6F18AEB-1BF3-4D10-B0E3-FC7B317E2FBB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307206AB-BB11-40D1-89DA-95F5788984B3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92D626D0-3072-4D70-AB88-D51D6140F8C7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6" w:fontKey="{3A2D99DB-BFB9-4711-A50C-BDB03C41097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AB2B8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39B330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39B330">
                    <w:pPr>
                      <w:pStyle w:val="5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2ZGQ1NzEwMTZjYjBkMjliOTIxMGMwMjFlMDcyNjgifQ=="/>
  </w:docVars>
  <w:rsids>
    <w:rsidRoot w:val="00172A27"/>
    <w:rsid w:val="0163499D"/>
    <w:rsid w:val="03B12E64"/>
    <w:rsid w:val="0AEC5305"/>
    <w:rsid w:val="0CAA5967"/>
    <w:rsid w:val="0FE96C6B"/>
    <w:rsid w:val="11690F04"/>
    <w:rsid w:val="13E65BB6"/>
    <w:rsid w:val="140E51C7"/>
    <w:rsid w:val="166D4DA3"/>
    <w:rsid w:val="16EF2C42"/>
    <w:rsid w:val="19045BCD"/>
    <w:rsid w:val="1B561811"/>
    <w:rsid w:val="1BDB10B9"/>
    <w:rsid w:val="1F3C1E1F"/>
    <w:rsid w:val="20C62F52"/>
    <w:rsid w:val="278D4A17"/>
    <w:rsid w:val="2D705879"/>
    <w:rsid w:val="2D753325"/>
    <w:rsid w:val="2EB24468"/>
    <w:rsid w:val="39317277"/>
    <w:rsid w:val="3E6B1721"/>
    <w:rsid w:val="3FC73C9D"/>
    <w:rsid w:val="41595743"/>
    <w:rsid w:val="416469DA"/>
    <w:rsid w:val="45377FB7"/>
    <w:rsid w:val="4997267B"/>
    <w:rsid w:val="4AB6540A"/>
    <w:rsid w:val="4EBB21E9"/>
    <w:rsid w:val="4F9144C9"/>
    <w:rsid w:val="50B52642"/>
    <w:rsid w:val="55594B73"/>
    <w:rsid w:val="56AE4D31"/>
    <w:rsid w:val="5A391613"/>
    <w:rsid w:val="5A4F62B2"/>
    <w:rsid w:val="5A9E4D45"/>
    <w:rsid w:val="632F46C6"/>
    <w:rsid w:val="63F93AA0"/>
    <w:rsid w:val="66B1633F"/>
    <w:rsid w:val="6929217D"/>
    <w:rsid w:val="6DE37CE1"/>
    <w:rsid w:val="6FE25FF1"/>
    <w:rsid w:val="7458119D"/>
    <w:rsid w:val="75037FF9"/>
    <w:rsid w:val="7A4647B1"/>
    <w:rsid w:val="7C60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Lines="0" w:afterAutospacing="0"/>
    </w:pPr>
    <w:rPr>
      <w:rFonts w:ascii="Times New Roman" w:hAnsi="Times New Roman"/>
    </w:rPr>
  </w:style>
  <w:style w:type="paragraph" w:styleId="3">
    <w:name w:val="Body Text 2"/>
    <w:basedOn w:val="1"/>
    <w:qFormat/>
    <w:uiPriority w:val="0"/>
    <w:pPr>
      <w:adjustRightInd w:val="0"/>
      <w:spacing w:line="360" w:lineRule="auto"/>
      <w:textAlignment w:val="baseline"/>
    </w:pPr>
    <w:rPr>
      <w:rFonts w:ascii="楷体_GB2312" w:eastAsia="楷体_GB2312"/>
      <w:kern w:val="44"/>
      <w:sz w:val="28"/>
    </w:rPr>
  </w:style>
  <w:style w:type="paragraph" w:styleId="4">
    <w:name w:val="index 4"/>
    <w:basedOn w:val="1"/>
    <w:next w:val="1"/>
    <w:qFormat/>
    <w:uiPriority w:val="0"/>
    <w:pPr>
      <w:ind w:left="600" w:leftChars="6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2"/>
    <w:basedOn w:val="1"/>
    <w:next w:val="1"/>
    <w:unhideWhenUsed/>
    <w:qFormat/>
    <w:uiPriority w:val="39"/>
    <w:pPr>
      <w:spacing w:line="600" w:lineRule="exact"/>
      <w:ind w:firstLine="880" w:firstLineChars="200"/>
    </w:p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2"/>
    <w:next w:val="1"/>
    <w:qFormat/>
    <w:uiPriority w:val="0"/>
    <w:pPr>
      <w:ind w:firstLine="420" w:firstLineChars="1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semiHidden/>
    <w:unhideWhenUsed/>
    <w:qFormat/>
    <w:uiPriority w:val="99"/>
    <w:rPr>
      <w:color w:val="0000FF"/>
      <w:u w:val="single"/>
    </w:rPr>
  </w:style>
  <w:style w:type="paragraph" w:customStyle="1" w:styleId="14">
    <w:name w:val="BodyText1I2"/>
    <w:basedOn w:val="15"/>
    <w:next w:val="16"/>
    <w:qFormat/>
    <w:uiPriority w:val="99"/>
    <w:pPr>
      <w:ind w:firstLine="420" w:firstLineChars="200"/>
    </w:pPr>
  </w:style>
  <w:style w:type="paragraph" w:customStyle="1" w:styleId="15">
    <w:name w:val="BodyTextIndent"/>
    <w:basedOn w:val="1"/>
    <w:qFormat/>
    <w:uiPriority w:val="0"/>
    <w:pPr>
      <w:spacing w:after="120"/>
      <w:ind w:left="420" w:leftChars="200"/>
      <w:textAlignment w:val="baseline"/>
    </w:pPr>
  </w:style>
  <w:style w:type="paragraph" w:customStyle="1" w:styleId="16">
    <w:name w:val="BodyText1I"/>
    <w:basedOn w:val="17"/>
    <w:qFormat/>
    <w:uiPriority w:val="99"/>
    <w:pPr>
      <w:ind w:firstLine="420" w:firstLineChars="100"/>
    </w:pPr>
  </w:style>
  <w:style w:type="paragraph" w:customStyle="1" w:styleId="17">
    <w:name w:val="BodyText"/>
    <w:basedOn w:val="1"/>
    <w:next w:val="1"/>
    <w:qFormat/>
    <w:uiPriority w:val="99"/>
    <w:pPr>
      <w:spacing w:after="120"/>
      <w:textAlignment w:val="baseline"/>
    </w:pPr>
  </w:style>
  <w:style w:type="paragraph" w:customStyle="1" w:styleId="18">
    <w:name w:val="Table Text"/>
    <w:basedOn w:val="1"/>
    <w:semiHidden/>
    <w:qFormat/>
    <w:uiPriority w:val="0"/>
    <w:rPr>
      <w:rFonts w:ascii="宋体" w:hAnsi="宋体" w:eastAsia="宋体" w:cs="宋体"/>
      <w:sz w:val="10"/>
      <w:szCs w:val="10"/>
      <w:lang w:val="en-US" w:eastAsia="en-US" w:bidi="ar-SA"/>
    </w:rPr>
  </w:style>
  <w:style w:type="table" w:customStyle="1" w:styleId="1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2271</Words>
  <Characters>2390</Characters>
  <Lines>0</Lines>
  <Paragraphs>0</Paragraphs>
  <TotalTime>3</TotalTime>
  <ScaleCrop>false</ScaleCrop>
  <LinksUpToDate>false</LinksUpToDate>
  <CharactersWithSpaces>2545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2023-10-09T00:33:00Z</dcterms:created>
  <dc:creator>郑剑威</dc:creator>
  <cp:lastModifiedBy>卡哇伊球儿</cp:lastModifiedBy>
  <cp:lastPrinted>2025-04-15T01:08:00Z</cp:lastPrinted>
  <dcterms:modified xsi:type="dcterms:W3CDTF">2025-05-06T01:05:58Z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8F4ABA6FE2CB48E3A1E8E48A88565261_13</vt:lpwstr>
  </property>
  <property fmtid="{D5CDD505-2E9C-101B-9397-08002B2CF9AE}" pid="4" name="KSOTemplateDocerSaveRecord">
    <vt:lpwstr>eyJoZGlkIjoiN2RiZGUxMTE0Yjg2N2YyNDczMzBjOTI1OTdiMTc2ZjAiLCJ1c2VySWQiOiI4MzU4MjU2NzUifQ==</vt:lpwstr>
  </property>
</Properties>
</file>