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B1E9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 w14:paraId="22A10127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15B606EB">
      <w:pPr>
        <w:adjustRightInd w:val="0"/>
        <w:snapToGrid w:val="0"/>
        <w:spacing w:line="560" w:lineRule="exact"/>
        <w:rPr>
          <w:rFonts w:hint="eastAsia" w:eastAsia="仿宋_GB2312"/>
          <w:sz w:val="32"/>
        </w:rPr>
      </w:pPr>
      <w:r>
        <w:rPr>
          <w:rFonts w:hint="eastAsia" w:ascii="宋体" w:hAnsi="宋体" w:cs="宋体"/>
          <w:sz w:val="32"/>
          <w:szCs w:val="32"/>
        </w:rPr>
        <w:t>初评推荐单位：（盖章）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  <w:r>
        <w:rPr>
          <w:rFonts w:hint="eastAsia" w:ascii="宋体" w:hAnsi="宋体" w:cs="宋体"/>
          <w:sz w:val="32"/>
          <w:szCs w:val="32"/>
        </w:rPr>
        <w:t>联系电话：</w:t>
      </w:r>
    </w:p>
    <w:tbl>
      <w:tblPr>
        <w:tblStyle w:val="5"/>
        <w:tblW w:w="14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927"/>
        <w:gridCol w:w="1449"/>
        <w:gridCol w:w="1275"/>
        <w:gridCol w:w="1549"/>
        <w:gridCol w:w="1712"/>
        <w:gridCol w:w="2521"/>
        <w:gridCol w:w="1203"/>
        <w:gridCol w:w="593"/>
      </w:tblGrid>
      <w:tr w14:paraId="5A02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F5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23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论文名称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40B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通讯作者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987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作者单位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56C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期刊名称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966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是否国内期刊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1C7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所属学科领域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73B2">
            <w:pPr>
              <w:tabs>
                <w:tab w:val="left" w:pos="7576"/>
              </w:tabs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导向性期刊层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337C">
            <w:pPr>
              <w:tabs>
                <w:tab w:val="left" w:pos="7576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 w14:paraId="2E24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6B5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9FE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62C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22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FB6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0BC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2F0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256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6C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C97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47E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0A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F73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28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BFC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47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721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070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13C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827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6FC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6083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3EC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E0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8A02"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475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B6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F57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B9D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2D2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6E2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70D0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CBC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7B6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B30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EB3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641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E6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4B3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DD4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CFD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27C1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E21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6BE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FA1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84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7EB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E14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8F7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CEC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560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B4E3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55B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A8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3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9BA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B6F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4FF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E6A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14:paraId="769A82D5">
      <w:pPr>
        <w:pStyle w:val="2"/>
        <w:rPr>
          <w:rFonts w:ascii="仿宋_GB2312"/>
          <w:sz w:val="36"/>
          <w:szCs w:val="36"/>
        </w:rPr>
      </w:pPr>
    </w:p>
    <w:p w14:paraId="023D79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3E"/>
    <w:rsid w:val="00180FD9"/>
    <w:rsid w:val="00500145"/>
    <w:rsid w:val="0057463E"/>
    <w:rsid w:val="00696241"/>
    <w:rsid w:val="00733652"/>
    <w:rsid w:val="336547FB"/>
    <w:rsid w:val="70963548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2024-03-19T07:26:00Z</dcterms:created>
  <dc:creator>玉杰</dc:creator>
  <cp:lastModifiedBy>脑阔疼</cp:lastModifiedBy>
  <dcterms:modified xsi:type="dcterms:W3CDTF">2025-04-07T08:17:44Z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eyJoZGlkIjoiODE4ZWY1NWUzMzUwM2U1NGU0MTdjMTU0MTM2YjA2MGYiLCJ1c2VySWQiOiIxMjEwMDMzODkwIn0=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EFFB056B927C461CB04671BDCC08949A_12</vt:lpwstr>
  </property>
</Properties>
</file>