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19F8">
      <w:pPr>
        <w:spacing w:after="0"/>
        <w:jc w:val="center"/>
        <w:rPr>
          <w:rFonts w:ascii="微软雅黑" w:hAnsi="微软雅黑" w:eastAsia="微软雅黑" w:cs="微软雅黑"/>
          <w:sz w:val="44"/>
        </w:rPr>
      </w:pPr>
      <w:r>
        <w:rPr>
          <w:rFonts w:ascii="微软雅黑" w:hAnsi="微软雅黑" w:eastAsia="微软雅黑" w:cs="微软雅黑"/>
          <w:sz w:val="44"/>
        </w:rPr>
        <w:t>江苏省机关事业单位工勤技能岗位技师、高级技师量化评价表</w:t>
      </w:r>
    </w:p>
    <w:p w14:paraId="14E5636E">
      <w:pPr>
        <w:pStyle w:val="3"/>
        <w:tabs>
          <w:tab w:val="left" w:pos="4404"/>
          <w:tab w:val="left" w:pos="5034"/>
          <w:tab w:val="left" w:pos="8815"/>
        </w:tabs>
        <w:spacing w:before="49"/>
        <w:ind w:left="171"/>
        <w:rPr>
          <w:rFonts w:ascii="Times New Roman" w:eastAsia="Times New Roman"/>
        </w:rPr>
      </w:pPr>
      <w:r>
        <w:rPr>
          <w:spacing w:val="-1"/>
        </w:rPr>
        <w:t>申</w:t>
      </w:r>
      <w:r>
        <w:t>报人（签名）：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楷体" w:cs="Times New Roman"/>
          <w:color w:val="000000"/>
          <w:kern w:val="0"/>
          <w:sz w:val="24"/>
          <w:szCs w:val="24"/>
          <w:u w:val="single"/>
          <w:lang w:val="en-US" w:eastAsia="zh-CN"/>
        </w:rPr>
        <w:t>王晓卿</w:t>
      </w:r>
      <w:r>
        <w:rPr>
          <w:rFonts w:hint="eastAsia" w:ascii="Times New Roman"/>
          <w:u w:val="none"/>
          <w:lang w:val="en-US" w:eastAsia="zh-CN"/>
        </w:rPr>
        <w:t xml:space="preserve">                                                         </w:t>
      </w:r>
      <w:r>
        <w:t>申报等级：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        </w:t>
      </w:r>
      <w:r>
        <w:rPr>
          <w:rFonts w:hint="eastAsia" w:eastAsia="楷体"/>
          <w:color w:val="000000"/>
          <w:kern w:val="0"/>
          <w:sz w:val="24"/>
          <w:szCs w:val="24"/>
          <w:u w:val="single"/>
          <w:lang w:val="en-US" w:eastAsia="zh-CN"/>
        </w:rPr>
        <w:t>高级技师</w:t>
      </w:r>
      <w:r>
        <w:rPr>
          <w:rFonts w:ascii="Times New Roman" w:eastAsia="Times New Roman"/>
          <w:u w:val="single"/>
        </w:rPr>
        <w:tab/>
      </w:r>
    </w:p>
    <w:tbl>
      <w:tblPr>
        <w:tblStyle w:val="9"/>
        <w:tblW w:w="8940" w:type="dxa"/>
        <w:tblInd w:w="-48" w:type="dxa"/>
        <w:tblLayout w:type="autofit"/>
        <w:tblCellMar>
          <w:top w:w="53" w:type="dxa"/>
          <w:left w:w="108" w:type="dxa"/>
          <w:bottom w:w="0" w:type="dxa"/>
          <w:right w:w="66" w:type="dxa"/>
        </w:tblCellMar>
      </w:tblPr>
      <w:tblGrid>
        <w:gridCol w:w="1361"/>
        <w:gridCol w:w="712"/>
        <w:gridCol w:w="850"/>
        <w:gridCol w:w="3545"/>
        <w:gridCol w:w="1416"/>
        <w:gridCol w:w="1056"/>
      </w:tblGrid>
      <w:tr w14:paraId="347B9350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2" w:hRule="atLeast"/>
        </w:trPr>
        <w:tc>
          <w:tcPr>
            <w:tcW w:w="136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01C3171F">
            <w:pPr>
              <w:spacing w:after="0"/>
              <w:ind w:left="31"/>
              <w:jc w:val="both"/>
            </w:pPr>
            <w:r>
              <w:rPr>
                <w:rFonts w:ascii="微软雅黑" w:hAnsi="微软雅黑" w:eastAsia="微软雅黑" w:cs="微软雅黑"/>
                <w:sz w:val="18"/>
              </w:rPr>
              <w:t>量化评价项目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70B316">
            <w:pPr>
              <w:spacing w:after="0"/>
              <w:ind w:left="66"/>
            </w:pPr>
            <w:r>
              <w:rPr>
                <w:rFonts w:ascii="微软雅黑" w:hAnsi="微软雅黑" w:eastAsia="微软雅黑" w:cs="微软雅黑"/>
                <w:sz w:val="18"/>
              </w:rPr>
              <w:t>序号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7E0178">
            <w:pPr>
              <w:spacing w:after="0"/>
              <w:ind w:left="137"/>
            </w:pPr>
            <w:r>
              <w:rPr>
                <w:rFonts w:ascii="微软雅黑" w:hAnsi="微软雅黑" w:eastAsia="微软雅黑" w:cs="微软雅黑"/>
                <w:sz w:val="18"/>
              </w:rPr>
              <w:t>加分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63F7D6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加分原因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2CE9B4">
            <w:pPr>
              <w:spacing w:after="0"/>
              <w:ind w:left="58"/>
            </w:pPr>
            <w:r>
              <w:rPr>
                <w:rFonts w:ascii="微软雅黑" w:hAnsi="微软雅黑" w:eastAsia="微软雅黑" w:cs="微软雅黑"/>
                <w:sz w:val="18"/>
              </w:rPr>
              <w:t>工考部门审核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9F9AC71">
            <w:pPr>
              <w:spacing w:after="0"/>
              <w:ind w:left="60"/>
            </w:pPr>
            <w:r>
              <w:rPr>
                <w:rFonts w:ascii="微软雅黑" w:hAnsi="微软雅黑" w:eastAsia="微软雅黑" w:cs="微软雅黑"/>
                <w:sz w:val="18"/>
              </w:rPr>
              <w:t>专家复核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31429713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824016">
            <w:pPr>
              <w:spacing w:after="41"/>
              <w:ind w:right="45"/>
              <w:jc w:val="center"/>
            </w:pPr>
            <w:r>
              <w:rPr>
                <w:rFonts w:ascii="宋体" w:hAnsi="宋体" w:eastAsia="宋体" w:cs="宋体"/>
                <w:sz w:val="18"/>
              </w:rPr>
              <w:t>日常表现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68510702">
            <w:pPr>
              <w:spacing w:after="0"/>
              <w:jc w:val="both"/>
            </w:pPr>
            <w:r>
              <w:rPr>
                <w:rFonts w:ascii="宋体" w:hAnsi="宋体" w:eastAsia="宋体" w:cs="宋体"/>
                <w:sz w:val="18"/>
              </w:rPr>
              <w:t xml:space="preserve">（满分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10 </w:t>
            </w:r>
            <w:r>
              <w:rPr>
                <w:rFonts w:ascii="宋体" w:hAnsi="宋体" w:eastAsia="宋体" w:cs="宋体"/>
                <w:sz w:val="18"/>
              </w:rPr>
              <w:t>分）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AB2AB2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696CDB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5DECBC">
            <w:pPr>
              <w:spacing w:after="0"/>
              <w:ind w:left="1"/>
              <w:jc w:val="center"/>
            </w:pPr>
            <w:r>
              <w:rPr>
                <w:rFonts w:hint="eastAsia" w:cs="Times New Roman" w:asciiTheme="minorEastAsia" w:hAnsiTheme="minorEastAsia" w:eastAsiaTheme="minorEastAsia"/>
                <w:sz w:val="18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</w:rPr>
              <w:t>023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年度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考核等级为“优秀”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1D571A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035B01C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75A48ACC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39A706D9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CABFD1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02C4D0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9D884F">
            <w:pPr>
              <w:spacing w:after="0"/>
              <w:ind w:left="1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sz w:val="1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 xml:space="preserve"> 2022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z w:val="18"/>
              </w:rPr>
              <w:t>年度疫情防控</w:t>
            </w: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z w:val="18"/>
                <w:lang w:val="en-US" w:eastAsia="zh-CN"/>
              </w:rPr>
              <w:t>表现突出被评为</w:t>
            </w:r>
          </w:p>
          <w:p w14:paraId="4B7259E4">
            <w:pPr>
              <w:spacing w:after="0"/>
              <w:ind w:left="1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z w:val="18"/>
              </w:rPr>
              <w:t>“先进个人”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E06E2F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3CFADD1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2A4A4057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0F5C4681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DE6E0B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391F9C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F8312C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50F3FB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C1747D2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4C3C1B03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328742D2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6A6360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F98DDB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52C7FC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0AD6AE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284D3974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0058A084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4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2C5D5B0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AA33FB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B710F7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225189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0F988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208A40B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01434EAC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7" w:hRule="atLeast"/>
        </w:trPr>
        <w:tc>
          <w:tcPr>
            <w:tcW w:w="207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698684B1">
            <w:pPr>
              <w:spacing w:after="0"/>
              <w:ind w:right="42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日常表现小计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5C189F7B"/>
        </w:tc>
        <w:tc>
          <w:tcPr>
            <w:tcW w:w="3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036DEED5">
            <w:pPr>
              <w:spacing w:after="0"/>
              <w:ind w:left="1238"/>
              <w:rPr>
                <w:rFonts w:hint="eastAsia" w:eastAsia="宋体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B6FB5E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3A8C176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1123051E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9447A1">
            <w:pPr>
              <w:spacing w:after="44"/>
              <w:ind w:left="120"/>
            </w:pPr>
            <w:r>
              <w:rPr>
                <w:rFonts w:ascii="宋体" w:hAnsi="宋体" w:eastAsia="宋体" w:cs="宋体"/>
                <w:sz w:val="18"/>
              </w:rPr>
              <w:t>表彰类荣誉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5B3D92DF">
            <w:pPr>
              <w:spacing w:after="0"/>
              <w:ind w:left="31"/>
              <w:jc w:val="both"/>
            </w:pPr>
            <w:r>
              <w:rPr>
                <w:rFonts w:ascii="宋体" w:hAnsi="宋体" w:eastAsia="宋体" w:cs="宋体"/>
                <w:sz w:val="18"/>
              </w:rPr>
              <w:t xml:space="preserve">（满分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5 </w:t>
            </w:r>
            <w:r>
              <w:rPr>
                <w:rFonts w:ascii="宋体" w:hAnsi="宋体" w:eastAsia="宋体" w:cs="宋体"/>
                <w:sz w:val="18"/>
              </w:rPr>
              <w:t>分）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C45D1F">
            <w:pPr>
              <w:spacing w:after="0"/>
              <w:ind w:left="66"/>
            </w:pPr>
            <w:r>
              <w:rPr>
                <w:rFonts w:ascii="微软雅黑" w:hAnsi="微软雅黑" w:eastAsia="微软雅黑" w:cs="微软雅黑"/>
                <w:sz w:val="18"/>
              </w:rPr>
              <w:t>序号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150120">
            <w:pPr>
              <w:spacing w:after="0"/>
              <w:ind w:left="137"/>
            </w:pPr>
            <w:r>
              <w:rPr>
                <w:rFonts w:ascii="微软雅黑" w:hAnsi="微软雅黑" w:eastAsia="微软雅黑" w:cs="微软雅黑"/>
                <w:sz w:val="18"/>
              </w:rPr>
              <w:t>加分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DB8141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加分原因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F83DA2">
            <w:pPr>
              <w:spacing w:after="0"/>
              <w:ind w:left="58"/>
            </w:pPr>
            <w:r>
              <w:rPr>
                <w:rFonts w:ascii="微软雅黑" w:hAnsi="微软雅黑" w:eastAsia="微软雅黑" w:cs="微软雅黑"/>
                <w:sz w:val="18"/>
              </w:rPr>
              <w:t>工考部门审核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E41A28F">
            <w:pPr>
              <w:spacing w:after="0"/>
              <w:ind w:left="60"/>
            </w:pPr>
            <w:r>
              <w:rPr>
                <w:rFonts w:ascii="微软雅黑" w:hAnsi="微软雅黑" w:eastAsia="微软雅黑" w:cs="微软雅黑"/>
                <w:sz w:val="18"/>
              </w:rPr>
              <w:t>专家复核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16E6562B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720BA00F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A588B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D569AE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8DD259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5E966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7950828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6761A4EF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62717837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4D6576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75C664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3C43A3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7FA45A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BFC602E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7D87139F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6B8DE8E4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2FEC77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69DE9D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9CABCB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1F0205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8B90CD4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2120D38A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207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4A0427C5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表彰类荣誉小计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21659CF"/>
        </w:tc>
        <w:tc>
          <w:tcPr>
            <w:tcW w:w="3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4D9BFE00">
            <w:pPr>
              <w:spacing w:after="0"/>
              <w:ind w:left="1238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C5F67B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02679E7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027D8D67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7" w:hRule="atLeast"/>
        </w:trPr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F3C98">
            <w:pPr>
              <w:spacing w:after="44"/>
              <w:ind w:left="120"/>
            </w:pPr>
            <w:r>
              <w:rPr>
                <w:rFonts w:ascii="宋体" w:hAnsi="宋体" w:eastAsia="宋体" w:cs="宋体"/>
                <w:sz w:val="18"/>
              </w:rPr>
              <w:t>技能类荣誉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354C7D3B">
            <w:pPr>
              <w:spacing w:after="0"/>
              <w:ind w:left="31"/>
              <w:jc w:val="both"/>
            </w:pPr>
            <w:r>
              <w:rPr>
                <w:rFonts w:ascii="宋体" w:hAnsi="宋体" w:eastAsia="宋体" w:cs="宋体"/>
                <w:sz w:val="18"/>
              </w:rPr>
              <w:t xml:space="preserve">（满分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5 </w:t>
            </w:r>
            <w:r>
              <w:rPr>
                <w:rFonts w:ascii="宋体" w:hAnsi="宋体" w:eastAsia="宋体" w:cs="宋体"/>
                <w:sz w:val="18"/>
              </w:rPr>
              <w:t>分）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080191">
            <w:pPr>
              <w:spacing w:after="0"/>
              <w:ind w:left="66"/>
            </w:pPr>
            <w:r>
              <w:rPr>
                <w:rFonts w:ascii="微软雅黑" w:hAnsi="微软雅黑" w:eastAsia="微软雅黑" w:cs="微软雅黑"/>
                <w:sz w:val="18"/>
              </w:rPr>
              <w:t>序号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DC9692">
            <w:pPr>
              <w:spacing w:after="0"/>
              <w:ind w:left="137"/>
            </w:pPr>
            <w:r>
              <w:rPr>
                <w:rFonts w:ascii="微软雅黑" w:hAnsi="微软雅黑" w:eastAsia="微软雅黑" w:cs="微软雅黑"/>
                <w:sz w:val="18"/>
              </w:rPr>
              <w:t>加分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474D65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加分原因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774364">
            <w:pPr>
              <w:spacing w:after="0"/>
              <w:ind w:left="58"/>
            </w:pPr>
            <w:r>
              <w:rPr>
                <w:rFonts w:ascii="微软雅黑" w:hAnsi="微软雅黑" w:eastAsia="微软雅黑" w:cs="微软雅黑"/>
                <w:sz w:val="18"/>
              </w:rPr>
              <w:t>工考部门审核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F3EF20F">
            <w:pPr>
              <w:spacing w:after="0"/>
              <w:ind w:left="60"/>
            </w:pPr>
            <w:r>
              <w:rPr>
                <w:rFonts w:ascii="微软雅黑" w:hAnsi="微软雅黑" w:eastAsia="微软雅黑" w:cs="微软雅黑"/>
                <w:sz w:val="18"/>
              </w:rPr>
              <w:t>专家复核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6AD15C79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0C03C3B6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EF1A57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696176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D663CF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6B0FC0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EDE0160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4B537CA0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655C629B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101D3E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CACFAF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757CB3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C11642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1BB55DE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4A3167E4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0C211EB4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E5E90B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9DD769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DFF184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5DF7B2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B375C94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0F60D024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94" w:hRule="atLeast"/>
        </w:trPr>
        <w:tc>
          <w:tcPr>
            <w:tcW w:w="207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5A67124B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技能类荣誉小计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53A9E788"/>
        </w:tc>
        <w:tc>
          <w:tcPr>
            <w:tcW w:w="3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41F325A1">
            <w:pPr>
              <w:spacing w:after="0"/>
              <w:ind w:left="1238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7BF76F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3345C57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0A8E5856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6" w:hRule="atLeast"/>
        </w:trPr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E5720F3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18"/>
              </w:rPr>
              <w:t xml:space="preserve">继续教育培训（满分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5 </w:t>
            </w:r>
            <w:r>
              <w:rPr>
                <w:rFonts w:ascii="宋体" w:hAnsi="宋体" w:eastAsia="宋体" w:cs="宋体"/>
                <w:sz w:val="18"/>
              </w:rPr>
              <w:t>分）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2C22E9A">
            <w:pPr>
              <w:spacing w:after="0"/>
              <w:ind w:left="71"/>
            </w:pPr>
            <w:r>
              <w:rPr>
                <w:rFonts w:ascii="微软雅黑" w:hAnsi="微软雅黑" w:eastAsia="微软雅黑" w:cs="微软雅黑"/>
                <w:sz w:val="18"/>
              </w:rPr>
              <w:t>序号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11892931">
            <w:pPr>
              <w:spacing w:after="0"/>
              <w:ind w:left="137"/>
            </w:pPr>
            <w:r>
              <w:rPr>
                <w:rFonts w:ascii="微软雅黑" w:hAnsi="微软雅黑" w:eastAsia="微软雅黑" w:cs="微软雅黑"/>
                <w:sz w:val="18"/>
              </w:rPr>
              <w:t>加分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33AB761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加分原因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5B08AB">
            <w:pPr>
              <w:spacing w:after="0"/>
              <w:ind w:left="57"/>
            </w:pPr>
            <w:r>
              <w:rPr>
                <w:rFonts w:ascii="微软雅黑" w:hAnsi="微软雅黑" w:eastAsia="微软雅黑" w:cs="微软雅黑"/>
                <w:sz w:val="18"/>
              </w:rPr>
              <w:t>工考部门审核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F4A9E6A">
            <w:pPr>
              <w:spacing w:after="0"/>
              <w:ind w:left="60"/>
            </w:pPr>
            <w:r>
              <w:rPr>
                <w:rFonts w:ascii="微软雅黑" w:hAnsi="微软雅黑" w:eastAsia="微软雅黑" w:cs="微软雅黑"/>
                <w:sz w:val="18"/>
              </w:rPr>
              <w:t>专家复核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57802CE7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 w14:paraId="36BA390A"/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C2063ED">
            <w:pPr>
              <w:spacing w:after="0"/>
              <w:ind w:right="3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EA5FFF3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1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分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B9EB68A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2021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年度合格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AFF34A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E542D23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111DDE19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 w14:paraId="4F87B8F5"/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B81FEDF">
            <w:pPr>
              <w:spacing w:after="0"/>
              <w:ind w:right="3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AE013EF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1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分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63451DB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2022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年度合格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9ABCF7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44CC516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45C5028B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 w14:paraId="60AEDA71"/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D3D3797">
            <w:pPr>
              <w:spacing w:after="0"/>
              <w:ind w:right="3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56673BD2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CA36777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2023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年度合格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F5A5DE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C12F6F5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0063EA6C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7" w:hRule="atLeast"/>
        </w:trPr>
        <w:tc>
          <w:tcPr>
            <w:tcW w:w="0" w:type="auto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 w14:paraId="18356BD5"/>
        </w:tc>
        <w:tc>
          <w:tcPr>
            <w:tcW w:w="71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729F7916">
            <w:pPr>
              <w:spacing w:after="0"/>
              <w:ind w:right="3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69E5A9F0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1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分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18D40B8E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2024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年度合格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1CE6BE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9D7C27E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5F19E86A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207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65E4E2F4">
            <w:pPr>
              <w:spacing w:after="0"/>
              <w:ind w:left="209"/>
            </w:pPr>
            <w:r>
              <w:rPr>
                <w:rFonts w:ascii="微软雅黑" w:hAnsi="微软雅黑" w:eastAsia="微软雅黑" w:cs="微软雅黑"/>
                <w:sz w:val="18"/>
              </w:rPr>
              <w:t>继续教育培训小计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2020AF96"/>
        </w:tc>
        <w:tc>
          <w:tcPr>
            <w:tcW w:w="3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39005F71">
            <w:pPr>
              <w:spacing w:after="0"/>
              <w:ind w:left="1238"/>
            </w:pPr>
            <w:r>
              <w:rPr>
                <w:rFonts w:ascii="Times New Roman" w:hAnsi="Times New Roman" w:eastAsia="Times New Roman" w:cs="Times New Roman"/>
                <w:sz w:val="18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284390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E494403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43B41A9F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2" w:hRule="atLeast"/>
        </w:trPr>
        <w:tc>
          <w:tcPr>
            <w:tcW w:w="207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</w:tcPr>
          <w:p w14:paraId="31A153F4">
            <w:pPr>
              <w:spacing w:after="0"/>
              <w:ind w:right="42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量化评价总分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nil"/>
            </w:tcBorders>
          </w:tcPr>
          <w:p w14:paraId="1B6F807A"/>
        </w:tc>
        <w:tc>
          <w:tcPr>
            <w:tcW w:w="3545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8" w:space="0"/>
            </w:tcBorders>
          </w:tcPr>
          <w:p w14:paraId="310983B4">
            <w:pPr>
              <w:spacing w:after="0"/>
              <w:ind w:left="1238"/>
            </w:pPr>
            <w:r>
              <w:rPr>
                <w:rFonts w:ascii="Times New Roman" w:hAnsi="Times New Roman" w:eastAsia="Times New Roman" w:cs="Times New Roman"/>
                <w:sz w:val="18"/>
              </w:rPr>
              <w:t>9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2FBFF105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 w14:paraId="57FA00A1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</w:tbl>
    <w:p w14:paraId="278D2398">
      <w:pPr>
        <w:spacing w:before="40" w:line="208" w:lineRule="auto"/>
        <w:ind w:left="1951" w:right="1310" w:hanging="661"/>
        <w:jc w:val="left"/>
        <w:rPr>
          <w:rFonts w:hint="eastAsia"/>
          <w:sz w:val="44"/>
          <w:lang w:eastAsia="zh-CN"/>
        </w:rPr>
      </w:pPr>
    </w:p>
    <w:p w14:paraId="07D4A1B9">
      <w:pPr>
        <w:spacing w:before="40" w:line="208" w:lineRule="auto"/>
        <w:ind w:left="1951" w:right="1310" w:hanging="661"/>
        <w:jc w:val="left"/>
        <w:rPr>
          <w:rFonts w:hint="eastAsia"/>
          <w:sz w:val="44"/>
          <w:lang w:eastAsia="zh-CN"/>
        </w:rPr>
      </w:pPr>
    </w:p>
    <w:p w14:paraId="3A942807">
      <w:pPr>
        <w:spacing w:after="0"/>
        <w:ind w:left="881"/>
        <w:jc w:val="center"/>
      </w:pPr>
      <w:r>
        <w:rPr>
          <w:rFonts w:ascii="微软雅黑" w:hAnsi="微软雅黑" w:eastAsia="微软雅黑" w:cs="微软雅黑"/>
          <w:sz w:val="44"/>
        </w:rPr>
        <w:t>江苏省机关事业单位工勤技能岗位技师、高级技师量化评价表</w:t>
      </w:r>
    </w:p>
    <w:p w14:paraId="33FE22AA">
      <w:pPr>
        <w:spacing w:after="0"/>
      </w:pPr>
      <w:r>
        <w:rPr>
          <w:rFonts w:ascii="宋体" w:hAnsi="宋体" w:eastAsia="宋体" w:cs="宋体"/>
          <w:sz w:val="18"/>
        </w:rPr>
        <w:t>申报人（签名）：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t xml:space="preserve">   </w:t>
      </w:r>
      <w:r>
        <w:rPr>
          <w:rFonts w:hint="eastAsia" w:cs="Times New Roman" w:asciiTheme="minorEastAsia" w:hAnsiTheme="minorEastAsia" w:eastAsiaTheme="minorEastAsia"/>
          <w:sz w:val="18"/>
          <w:u w:val="single" w:color="000000"/>
        </w:rPr>
        <w:t>付滨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t xml:space="preserve">                     </w:t>
      </w:r>
      <w:r>
        <w:rPr>
          <w:rFonts w:hint="eastAsia" w:ascii="Times New Roman" w:hAnsi="Times New Roman" w:eastAsia="宋体" w:cs="Times New Roman"/>
          <w:sz w:val="18"/>
          <w:u w:val="single" w:color="000000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sz w:val="18"/>
        </w:rPr>
        <w:t xml:space="preserve">   </w:t>
      </w:r>
      <w:r>
        <w:rPr>
          <w:rFonts w:hint="eastAsia" w:ascii="Times New Roman" w:hAnsi="Times New Roman" w:eastAsia="宋体" w:cs="Times New Roman"/>
          <w:sz w:val="18"/>
          <w:lang w:val="en-US" w:eastAsia="zh-CN"/>
        </w:rPr>
        <w:t xml:space="preserve">                                                                     </w:t>
      </w:r>
      <w:r>
        <w:rPr>
          <w:rFonts w:ascii="宋体" w:hAnsi="宋体" w:eastAsia="宋体" w:cs="宋体"/>
          <w:sz w:val="18"/>
        </w:rPr>
        <w:t>申报等级：</w:t>
      </w:r>
      <w:r>
        <w:rPr>
          <w:rFonts w:ascii="Times New Roman" w:hAnsi="Times New Roman" w:eastAsia="Times New Roman" w:cs="Times New Roman"/>
          <w:sz w:val="18"/>
          <w:u w:val="single" w:color="000000"/>
        </w:rPr>
        <w:t xml:space="preserve">                </w:t>
      </w:r>
      <w:r>
        <w:rPr>
          <w:rFonts w:hint="eastAsia" w:cs="Times New Roman" w:asciiTheme="minorEastAsia" w:hAnsiTheme="minorEastAsia" w:eastAsiaTheme="minorEastAsia"/>
          <w:sz w:val="18"/>
          <w:u w:val="single" w:color="000000"/>
        </w:rPr>
        <w:t>高级技师</w:t>
      </w:r>
    </w:p>
    <w:tbl>
      <w:tblPr>
        <w:tblStyle w:val="9"/>
        <w:tblW w:w="8940" w:type="dxa"/>
        <w:tblInd w:w="-48" w:type="dxa"/>
        <w:tblLayout w:type="autofit"/>
        <w:tblCellMar>
          <w:top w:w="53" w:type="dxa"/>
          <w:left w:w="108" w:type="dxa"/>
          <w:bottom w:w="0" w:type="dxa"/>
          <w:right w:w="66" w:type="dxa"/>
        </w:tblCellMar>
      </w:tblPr>
      <w:tblGrid>
        <w:gridCol w:w="1361"/>
        <w:gridCol w:w="712"/>
        <w:gridCol w:w="850"/>
        <w:gridCol w:w="3545"/>
        <w:gridCol w:w="1416"/>
        <w:gridCol w:w="1056"/>
      </w:tblGrid>
      <w:tr w14:paraId="7108E843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2" w:hRule="atLeast"/>
        </w:trPr>
        <w:tc>
          <w:tcPr>
            <w:tcW w:w="136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4638F123">
            <w:pPr>
              <w:spacing w:after="0"/>
              <w:ind w:left="31"/>
              <w:jc w:val="both"/>
            </w:pPr>
            <w:r>
              <w:rPr>
                <w:rFonts w:ascii="微软雅黑" w:hAnsi="微软雅黑" w:eastAsia="微软雅黑" w:cs="微软雅黑"/>
                <w:sz w:val="18"/>
              </w:rPr>
              <w:t>量化评价项目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57B5E8">
            <w:pPr>
              <w:spacing w:after="0"/>
              <w:ind w:left="66"/>
            </w:pPr>
            <w:r>
              <w:rPr>
                <w:rFonts w:ascii="微软雅黑" w:hAnsi="微软雅黑" w:eastAsia="微软雅黑" w:cs="微软雅黑"/>
                <w:sz w:val="18"/>
              </w:rPr>
              <w:t>序号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0586FC">
            <w:pPr>
              <w:spacing w:after="0"/>
              <w:ind w:left="137"/>
            </w:pPr>
            <w:r>
              <w:rPr>
                <w:rFonts w:ascii="微软雅黑" w:hAnsi="微软雅黑" w:eastAsia="微软雅黑" w:cs="微软雅黑"/>
                <w:sz w:val="18"/>
              </w:rPr>
              <w:t>加分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3DA426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加分原因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59CEF4">
            <w:pPr>
              <w:spacing w:after="0"/>
              <w:ind w:left="58"/>
            </w:pPr>
            <w:r>
              <w:rPr>
                <w:rFonts w:ascii="微软雅黑" w:hAnsi="微软雅黑" w:eastAsia="微软雅黑" w:cs="微软雅黑"/>
                <w:sz w:val="18"/>
              </w:rPr>
              <w:t>工考部门审核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A36955E">
            <w:pPr>
              <w:spacing w:after="0"/>
              <w:ind w:left="60"/>
            </w:pPr>
            <w:r>
              <w:rPr>
                <w:rFonts w:ascii="微软雅黑" w:hAnsi="微软雅黑" w:eastAsia="微软雅黑" w:cs="微软雅黑"/>
                <w:sz w:val="18"/>
              </w:rPr>
              <w:t>专家复核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2DBAD324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4D3569">
            <w:pPr>
              <w:spacing w:after="41"/>
              <w:ind w:right="45"/>
              <w:jc w:val="center"/>
            </w:pPr>
            <w:r>
              <w:rPr>
                <w:rFonts w:ascii="宋体" w:hAnsi="宋体" w:eastAsia="宋体" w:cs="宋体"/>
                <w:sz w:val="18"/>
              </w:rPr>
              <w:t>日常表现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0C3A1794">
            <w:pPr>
              <w:spacing w:after="0"/>
              <w:jc w:val="both"/>
            </w:pPr>
            <w:r>
              <w:rPr>
                <w:rFonts w:ascii="宋体" w:hAnsi="宋体" w:eastAsia="宋体" w:cs="宋体"/>
                <w:sz w:val="18"/>
              </w:rPr>
              <w:t xml:space="preserve">（满分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10 </w:t>
            </w:r>
            <w:r>
              <w:rPr>
                <w:rFonts w:ascii="宋体" w:hAnsi="宋体" w:eastAsia="宋体" w:cs="宋体"/>
                <w:sz w:val="18"/>
              </w:rPr>
              <w:t>分）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26189F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29F66C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2466E1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2025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年度校先进工作者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8B6B7C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F46DCC3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58F2F1D6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6E0EF766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4E97FF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230E9F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D739E5">
            <w:pPr>
              <w:spacing w:after="0"/>
              <w:ind w:left="1"/>
              <w:jc w:val="center"/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3362F8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85F607B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310DD6AC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571E65A6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1C9A5E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89FD93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8F8D39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943145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F689094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611CA8F6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7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181DA01F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8CBA10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A8715D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AA9FD8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197A06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E30A546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1B3E84B3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410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299E75B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87155D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8B5B3D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ABE24A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F02F23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FF47FE6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5BF363B1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24" w:hRule="atLeast"/>
        </w:trPr>
        <w:tc>
          <w:tcPr>
            <w:tcW w:w="207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5ED05A8">
            <w:pPr>
              <w:spacing w:after="0"/>
              <w:ind w:right="42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日常表现小计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AFCB18">
            <w:pPr>
              <w:spacing w:after="0"/>
              <w:ind w:left="1238" w:firstLine="1080" w:firstLineChars="600"/>
            </w:pPr>
            <w:r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4A1B9C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6C70165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2B7EB66F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88DDD1">
            <w:pPr>
              <w:spacing w:after="44"/>
              <w:ind w:left="120"/>
            </w:pPr>
            <w:r>
              <w:rPr>
                <w:rFonts w:ascii="宋体" w:hAnsi="宋体" w:eastAsia="宋体" w:cs="宋体"/>
                <w:sz w:val="18"/>
              </w:rPr>
              <w:t>表彰类荣誉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773E9230">
            <w:pPr>
              <w:spacing w:after="0"/>
              <w:ind w:left="31"/>
              <w:jc w:val="both"/>
            </w:pPr>
            <w:r>
              <w:rPr>
                <w:rFonts w:ascii="宋体" w:hAnsi="宋体" w:eastAsia="宋体" w:cs="宋体"/>
                <w:sz w:val="18"/>
              </w:rPr>
              <w:t xml:space="preserve">（满分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5 </w:t>
            </w:r>
            <w:r>
              <w:rPr>
                <w:rFonts w:ascii="宋体" w:hAnsi="宋体" w:eastAsia="宋体" w:cs="宋体"/>
                <w:sz w:val="18"/>
              </w:rPr>
              <w:t>分）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6B7BE8">
            <w:pPr>
              <w:spacing w:after="0"/>
              <w:ind w:left="66"/>
            </w:pPr>
            <w:r>
              <w:rPr>
                <w:rFonts w:ascii="微软雅黑" w:hAnsi="微软雅黑" w:eastAsia="微软雅黑" w:cs="微软雅黑"/>
                <w:sz w:val="18"/>
              </w:rPr>
              <w:t>序号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5B4CFA">
            <w:pPr>
              <w:spacing w:after="0"/>
              <w:ind w:left="137"/>
            </w:pPr>
            <w:r>
              <w:rPr>
                <w:rFonts w:ascii="微软雅黑" w:hAnsi="微软雅黑" w:eastAsia="微软雅黑" w:cs="微软雅黑"/>
                <w:sz w:val="18"/>
              </w:rPr>
              <w:t>加分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136CAD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加分原因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BDBF7F">
            <w:pPr>
              <w:spacing w:after="0"/>
              <w:ind w:left="58"/>
            </w:pPr>
            <w:r>
              <w:rPr>
                <w:rFonts w:ascii="微软雅黑" w:hAnsi="微软雅黑" w:eastAsia="微软雅黑" w:cs="微软雅黑"/>
                <w:sz w:val="18"/>
              </w:rPr>
              <w:t>工考部门审核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94F836C">
            <w:pPr>
              <w:spacing w:after="0"/>
              <w:ind w:left="60"/>
            </w:pPr>
            <w:r>
              <w:rPr>
                <w:rFonts w:ascii="微软雅黑" w:hAnsi="微软雅黑" w:eastAsia="微软雅黑" w:cs="微软雅黑"/>
                <w:sz w:val="18"/>
              </w:rPr>
              <w:t>专家复核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223D0242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5D42F103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9BB926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0D0EFE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FEA491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2021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年度徐州市”最美物业人”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2C64EE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9ABF37A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5B1FEA37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43D7B2F3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864338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518185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10820F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5B9270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1D47F2D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615119D2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5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427F33C0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AE1078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6268FE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4365AE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5F1645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04A01B3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4648A9DE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207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391B5562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表彰类荣誉小计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F8572C">
            <w:pPr>
              <w:spacing w:after="0"/>
              <w:ind w:left="1238" w:firstLine="1080" w:firstLineChars="600"/>
            </w:pPr>
            <w:r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60B189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3CD7C13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638F0D48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7" w:hRule="atLeast"/>
        </w:trPr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E93068">
            <w:pPr>
              <w:spacing w:after="44"/>
              <w:ind w:left="120"/>
            </w:pPr>
            <w:r>
              <w:rPr>
                <w:rFonts w:ascii="宋体" w:hAnsi="宋体" w:eastAsia="宋体" w:cs="宋体"/>
                <w:sz w:val="18"/>
              </w:rPr>
              <w:t>技能类荣誉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  <w:p w14:paraId="74F29D14">
            <w:pPr>
              <w:spacing w:after="0"/>
              <w:ind w:left="31"/>
              <w:jc w:val="both"/>
            </w:pPr>
            <w:r>
              <w:rPr>
                <w:rFonts w:ascii="宋体" w:hAnsi="宋体" w:eastAsia="宋体" w:cs="宋体"/>
                <w:sz w:val="18"/>
              </w:rPr>
              <w:t xml:space="preserve">（满分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5 </w:t>
            </w:r>
            <w:r>
              <w:rPr>
                <w:rFonts w:ascii="宋体" w:hAnsi="宋体" w:eastAsia="宋体" w:cs="宋体"/>
                <w:sz w:val="18"/>
              </w:rPr>
              <w:t>分）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B583CC">
            <w:pPr>
              <w:spacing w:after="0"/>
              <w:ind w:left="66"/>
            </w:pPr>
            <w:r>
              <w:rPr>
                <w:rFonts w:ascii="微软雅黑" w:hAnsi="微软雅黑" w:eastAsia="微软雅黑" w:cs="微软雅黑"/>
                <w:sz w:val="18"/>
              </w:rPr>
              <w:t>序号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203B10">
            <w:pPr>
              <w:spacing w:after="0"/>
              <w:ind w:left="137"/>
            </w:pPr>
            <w:r>
              <w:rPr>
                <w:rFonts w:ascii="微软雅黑" w:hAnsi="微软雅黑" w:eastAsia="微软雅黑" w:cs="微软雅黑"/>
                <w:sz w:val="18"/>
              </w:rPr>
              <w:t>加分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4DE93D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加分原因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ADE97C">
            <w:pPr>
              <w:spacing w:after="0"/>
              <w:ind w:left="58"/>
            </w:pPr>
            <w:r>
              <w:rPr>
                <w:rFonts w:ascii="微软雅黑" w:hAnsi="微软雅黑" w:eastAsia="微软雅黑" w:cs="微软雅黑"/>
                <w:sz w:val="18"/>
              </w:rPr>
              <w:t>工考部门审核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9649627">
            <w:pPr>
              <w:spacing w:after="0"/>
              <w:ind w:left="60"/>
            </w:pPr>
            <w:r>
              <w:rPr>
                <w:rFonts w:ascii="微软雅黑" w:hAnsi="微软雅黑" w:eastAsia="微软雅黑" w:cs="微软雅黑"/>
                <w:sz w:val="18"/>
              </w:rPr>
              <w:t>专家复核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463F8DE0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2E76A1AF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765428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CE844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B8DDEF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F55E6F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FDD3E51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57C8A74A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</w:tcPr>
          <w:p w14:paraId="385E031C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600179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47B898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D09203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908F66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7C4F361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0D826FB0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34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502CB8A8"/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41BD1C">
            <w:pPr>
              <w:spacing w:after="0"/>
              <w:ind w:right="46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4AE5E4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89BE11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AAD546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2F7949E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039686A7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94" w:hRule="atLeast"/>
        </w:trPr>
        <w:tc>
          <w:tcPr>
            <w:tcW w:w="207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3213B9B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技能类荣誉小计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6053C51"/>
        </w:tc>
        <w:tc>
          <w:tcPr>
            <w:tcW w:w="3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4083EA3D">
            <w:pPr>
              <w:spacing w:after="0"/>
              <w:ind w:left="1238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252FB2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03B0F5C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61EC11D4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6" w:hRule="atLeast"/>
        </w:trPr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525E256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18"/>
              </w:rPr>
              <w:t xml:space="preserve">继续教育培训（满分 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5 </w:t>
            </w:r>
            <w:r>
              <w:rPr>
                <w:rFonts w:ascii="宋体" w:hAnsi="宋体" w:eastAsia="宋体" w:cs="宋体"/>
                <w:sz w:val="18"/>
              </w:rPr>
              <w:t>分）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3BFAD67">
            <w:pPr>
              <w:spacing w:after="0"/>
              <w:ind w:left="71"/>
            </w:pPr>
            <w:r>
              <w:rPr>
                <w:rFonts w:ascii="微软雅黑" w:hAnsi="微软雅黑" w:eastAsia="微软雅黑" w:cs="微软雅黑"/>
                <w:sz w:val="18"/>
              </w:rPr>
              <w:t>序号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3A8302A">
            <w:pPr>
              <w:spacing w:after="0"/>
              <w:ind w:left="137"/>
            </w:pPr>
            <w:r>
              <w:rPr>
                <w:rFonts w:ascii="微软雅黑" w:hAnsi="微软雅黑" w:eastAsia="微软雅黑" w:cs="微软雅黑"/>
                <w:sz w:val="18"/>
              </w:rPr>
              <w:t>加分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4492A18">
            <w:pPr>
              <w:spacing w:after="0"/>
              <w:ind w:right="44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加分原因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1F3826">
            <w:pPr>
              <w:spacing w:after="0"/>
              <w:ind w:left="57"/>
            </w:pPr>
            <w:r>
              <w:rPr>
                <w:rFonts w:ascii="微软雅黑" w:hAnsi="微软雅黑" w:eastAsia="微软雅黑" w:cs="微软雅黑"/>
                <w:sz w:val="18"/>
              </w:rPr>
              <w:t>工考部门审核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3BB701B">
            <w:pPr>
              <w:spacing w:after="0"/>
              <w:ind w:left="60"/>
            </w:pPr>
            <w:r>
              <w:rPr>
                <w:rFonts w:ascii="微软雅黑" w:hAnsi="微软雅黑" w:eastAsia="微软雅黑" w:cs="微软雅黑"/>
                <w:sz w:val="18"/>
              </w:rPr>
              <w:t>专家复核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516A9DB6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 w14:paraId="2FFB07C1"/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7CB877B">
            <w:pPr>
              <w:spacing w:after="0"/>
              <w:ind w:right="3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F08E492">
            <w:pPr>
              <w:spacing w:after="0"/>
              <w:ind w:left="4"/>
              <w:jc w:val="center"/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1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2EEDAA7A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2021</w:t>
            </w:r>
            <w:r>
              <w:rPr>
                <w:rFonts w:hint="eastAsia" w:cs="Times New Roman" w:asciiTheme="minorEastAsia" w:hAnsiTheme="minorEastAsia" w:eastAsiaTheme="minorEastAsia"/>
                <w:sz w:val="18"/>
              </w:rPr>
              <w:t>考试合格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BE7F92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6261D9C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65202BF3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 w14:paraId="00145B78"/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21C7621">
            <w:pPr>
              <w:spacing w:after="0"/>
              <w:ind w:right="3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5BE558A9">
            <w:pPr>
              <w:spacing w:after="0"/>
              <w:ind w:left="4"/>
              <w:jc w:val="center"/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1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2C5C2C09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2022</w:t>
            </w:r>
            <w:r>
              <w:rPr>
                <w:rFonts w:hint="eastAsia" w:ascii="宋体" w:hAnsi="宋体" w:eastAsia="宋体" w:cs="宋体"/>
                <w:sz w:val="18"/>
              </w:rPr>
              <w:t>考试合格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74992C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4A6EE6C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5844554E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1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 w14:paraId="6A037DE7"/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791F85CD">
            <w:pPr>
              <w:spacing w:after="0"/>
              <w:ind w:right="3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3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36F77A0F">
            <w:pPr>
              <w:spacing w:after="0"/>
              <w:ind w:left="4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5887AA68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2023</w:t>
            </w:r>
            <w:r>
              <w:rPr>
                <w:rFonts w:hint="eastAsia" w:ascii="宋体" w:hAnsi="宋体" w:eastAsia="宋体" w:cs="宋体"/>
                <w:sz w:val="18"/>
              </w:rPr>
              <w:t>考试合格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ACA323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E048800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6E1A94D0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67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</w:tcPr>
          <w:p w14:paraId="6CAA0464"/>
        </w:tc>
        <w:tc>
          <w:tcPr>
            <w:tcW w:w="71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82AEB25">
            <w:pPr>
              <w:spacing w:after="0"/>
              <w:ind w:right="3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4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1D740E78">
            <w:pPr>
              <w:spacing w:after="0"/>
              <w:ind w:left="4"/>
              <w:jc w:val="center"/>
              <w:rPr>
                <w:rFonts w:eastAsia="宋体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65CF6CC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2024</w:t>
            </w:r>
            <w:r>
              <w:rPr>
                <w:rFonts w:hint="eastAsia" w:ascii="宋体" w:hAnsi="宋体" w:eastAsia="宋体" w:cs="宋体"/>
                <w:sz w:val="18"/>
              </w:rPr>
              <w:t>考试合格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3134F4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57963D1F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484746FF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1361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4" w:space="0"/>
            </w:tcBorders>
          </w:tcPr>
          <w:p w14:paraId="101AD31E"/>
        </w:tc>
        <w:tc>
          <w:tcPr>
            <w:tcW w:w="71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74ECC8BB">
            <w:pPr>
              <w:spacing w:after="0"/>
              <w:ind w:right="37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5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16CB84C0">
            <w:pPr>
              <w:spacing w:after="0"/>
              <w:ind w:left="4"/>
              <w:jc w:val="center"/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1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4027EC2">
            <w:pPr>
              <w:spacing w:after="0"/>
              <w:ind w:lef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2025</w:t>
            </w:r>
            <w:r>
              <w:rPr>
                <w:rFonts w:hint="eastAsia" w:ascii="宋体" w:hAnsi="宋体" w:eastAsia="宋体" w:cs="宋体"/>
                <w:sz w:val="18"/>
              </w:rPr>
              <w:t>考试合格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21231C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915A9EC">
            <w:pPr>
              <w:spacing w:after="0"/>
              <w:ind w:left="4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28A3DF12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0" w:hRule="atLeast"/>
        </w:trPr>
        <w:tc>
          <w:tcPr>
            <w:tcW w:w="207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6F826F46">
            <w:pPr>
              <w:spacing w:after="0"/>
              <w:ind w:left="209"/>
            </w:pPr>
            <w:r>
              <w:rPr>
                <w:rFonts w:ascii="微软雅黑" w:hAnsi="微软雅黑" w:eastAsia="微软雅黑" w:cs="微软雅黑"/>
                <w:sz w:val="18"/>
              </w:rPr>
              <w:t>继续教育培训小计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B85043">
            <w:pPr>
              <w:spacing w:after="0"/>
              <w:ind w:left="1238" w:firstLine="900" w:firstLineChars="500"/>
            </w:pPr>
            <w:r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25054B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848FE80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  <w:tr w14:paraId="17C2DF48">
        <w:tblPrEx>
          <w:tblCellMar>
            <w:top w:w="53" w:type="dxa"/>
            <w:left w:w="108" w:type="dxa"/>
            <w:bottom w:w="0" w:type="dxa"/>
            <w:right w:w="66" w:type="dxa"/>
          </w:tblCellMar>
        </w:tblPrEx>
        <w:trPr>
          <w:trHeight w:val="372" w:hRule="atLeast"/>
        </w:trPr>
        <w:tc>
          <w:tcPr>
            <w:tcW w:w="207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</w:tcPr>
          <w:p w14:paraId="2F479381">
            <w:pPr>
              <w:spacing w:after="0"/>
              <w:ind w:right="42"/>
              <w:jc w:val="center"/>
            </w:pPr>
            <w:r>
              <w:rPr>
                <w:rFonts w:ascii="微软雅黑" w:hAnsi="微软雅黑" w:eastAsia="微软雅黑" w:cs="微软雅黑"/>
                <w:sz w:val="18"/>
              </w:rPr>
              <w:t>量化评价总分</w:t>
            </w: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nil"/>
            </w:tcBorders>
          </w:tcPr>
          <w:p w14:paraId="0AD8D0CB"/>
        </w:tc>
        <w:tc>
          <w:tcPr>
            <w:tcW w:w="3545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8" w:space="0"/>
            </w:tcBorders>
          </w:tcPr>
          <w:p w14:paraId="7034249B">
            <w:pPr>
              <w:spacing w:after="0"/>
              <w:ind w:left="1238"/>
              <w:rPr>
                <w:rFonts w:hint="eastAsia" w:eastAsia="Arial Unicode MS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  <w:t>9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1B6BBE06">
            <w:pPr>
              <w:spacing w:after="0"/>
              <w:ind w:right="1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 w14:paraId="115B9A86">
            <w:pPr>
              <w:spacing w:after="0"/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</w:t>
            </w:r>
          </w:p>
        </w:tc>
      </w:tr>
    </w:tbl>
    <w:p w14:paraId="309A2AF0">
      <w:pPr>
        <w:spacing w:after="29"/>
        <w:rPr>
          <w:rFonts w:ascii="Times New Roman" w:hAnsi="Times New Roman" w:eastAsia="Times New Roman" w:cs="Times New Roman"/>
          <w:sz w:val="32"/>
        </w:rPr>
      </w:pPr>
    </w:p>
    <w:p w14:paraId="32F4E660">
      <w:pPr>
        <w:spacing w:after="29"/>
        <w:rPr>
          <w:rFonts w:ascii="Times New Roman" w:hAnsi="Times New Roman" w:eastAsia="Times New Roman" w:cs="Times New Roman"/>
          <w:sz w:val="32"/>
        </w:rPr>
      </w:pPr>
    </w:p>
    <w:p w14:paraId="5467EC34">
      <w:pPr>
        <w:spacing w:after="29"/>
        <w:rPr>
          <w:rFonts w:ascii="Times New Roman" w:hAnsi="Times New Roman" w:eastAsia="Times New Roman" w:cs="Times New Roman"/>
          <w:sz w:val="32"/>
        </w:rPr>
      </w:pPr>
    </w:p>
    <w:p w14:paraId="2128892A">
      <w:pPr>
        <w:spacing w:after="0"/>
        <w:ind w:left="881"/>
        <w:jc w:val="center"/>
      </w:pPr>
      <w:r>
        <w:rPr>
          <w:rFonts w:ascii="微软雅黑" w:hAnsi="微软雅黑" w:eastAsia="微软雅黑" w:cs="微软雅黑"/>
          <w:sz w:val="44"/>
        </w:rPr>
        <w:t>江苏省机关事业单位工勤技能岗位技师、高级技师量化评价表</w:t>
      </w:r>
    </w:p>
    <w:p w14:paraId="4790CD65">
      <w:pPr>
        <w:pStyle w:val="3"/>
        <w:tabs>
          <w:tab w:val="left" w:pos="4404"/>
          <w:tab w:val="left" w:pos="5034"/>
          <w:tab w:val="left" w:pos="8815"/>
        </w:tabs>
        <w:spacing w:before="49"/>
        <w:ind w:left="171"/>
        <w:rPr>
          <w:rFonts w:ascii="Times New Roman" w:eastAsia="Times New Roman"/>
          <w:lang w:eastAsia="zh-CN"/>
        </w:rPr>
      </w:pPr>
      <w:r>
        <w:rPr>
          <w:spacing w:val="-1"/>
          <w:lang w:eastAsia="zh-CN"/>
        </w:rPr>
        <w:t>申</w:t>
      </w:r>
      <w:r>
        <w:rPr>
          <w:lang w:eastAsia="zh-CN"/>
        </w:rPr>
        <w:t>报人（签名）：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hint="eastAsia" w:ascii="Times New Roman"/>
          <w:u w:val="single"/>
          <w:lang w:eastAsia="zh-CN"/>
        </w:rPr>
        <w:t xml:space="preserve">           尹浩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hint="eastAsia" w:ascii="Times New Roman" w:eastAsia="Times New Roman"/>
          <w:u w:val="single"/>
          <w:lang w:val="en-US" w:eastAsia="zh-CN"/>
        </w:rPr>
        <w:t xml:space="preserve">                                   </w:t>
      </w:r>
      <w:r>
        <w:rPr>
          <w:lang w:eastAsia="zh-CN"/>
        </w:rPr>
        <w:t>申报等级：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hint="eastAsia" w:ascii="Times New Roman"/>
          <w:u w:val="single"/>
          <w:lang w:eastAsia="zh-CN"/>
        </w:rPr>
        <w:t xml:space="preserve">                         高级技师</w:t>
      </w:r>
      <w:r>
        <w:rPr>
          <w:rFonts w:ascii="Times New Roman" w:eastAsia="Times New Roman"/>
          <w:u w:val="single"/>
          <w:lang w:eastAsia="zh-CN"/>
        </w:rPr>
        <w:tab/>
      </w:r>
    </w:p>
    <w:tbl>
      <w:tblPr>
        <w:tblStyle w:val="4"/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719"/>
        <w:gridCol w:w="857"/>
        <w:gridCol w:w="3576"/>
        <w:gridCol w:w="1428"/>
        <w:gridCol w:w="1065"/>
      </w:tblGrid>
      <w:tr w14:paraId="48175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73" w:type="dxa"/>
            <w:tcBorders>
              <w:bottom w:val="single" w:color="000000" w:sz="8" w:space="0"/>
              <w:right w:val="single" w:color="000000" w:sz="8" w:space="0"/>
            </w:tcBorders>
          </w:tcPr>
          <w:p w14:paraId="1924862B">
            <w:pPr>
              <w:pStyle w:val="8"/>
              <w:spacing w:before="26" w:line="291" w:lineRule="exact"/>
              <w:ind w:left="138"/>
              <w:rPr>
                <w:sz w:val="18"/>
              </w:rPr>
            </w:pPr>
            <w:r>
              <w:rPr>
                <w:sz w:val="18"/>
              </w:rPr>
              <w:t>量化评价项目</w:t>
            </w:r>
          </w:p>
        </w:tc>
        <w:tc>
          <w:tcPr>
            <w:tcW w:w="71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3BD75F">
            <w:pPr>
              <w:pStyle w:val="8"/>
              <w:spacing w:before="26" w:line="291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C21061">
            <w:pPr>
              <w:pStyle w:val="8"/>
              <w:spacing w:before="26" w:line="291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7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FB5445">
            <w:pPr>
              <w:pStyle w:val="8"/>
              <w:spacing w:before="26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DCBECC">
            <w:pPr>
              <w:pStyle w:val="8"/>
              <w:spacing w:before="26" w:line="291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65" w:type="dxa"/>
            <w:tcBorders>
              <w:left w:val="single" w:color="000000" w:sz="8" w:space="0"/>
              <w:bottom w:val="single" w:color="000000" w:sz="8" w:space="0"/>
            </w:tcBorders>
          </w:tcPr>
          <w:p w14:paraId="1D9068F6">
            <w:pPr>
              <w:pStyle w:val="8"/>
              <w:spacing w:before="26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36C15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A9C8CA">
            <w:pPr>
              <w:pStyle w:val="8"/>
              <w:rPr>
                <w:rFonts w:ascii="Times New Roman"/>
                <w:sz w:val="18"/>
              </w:rPr>
            </w:pPr>
          </w:p>
          <w:p w14:paraId="0688B505">
            <w:pPr>
              <w:pStyle w:val="8"/>
              <w:rPr>
                <w:rFonts w:ascii="Times New Roman"/>
                <w:sz w:val="18"/>
              </w:rPr>
            </w:pPr>
          </w:p>
          <w:p w14:paraId="459526CE"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 w14:paraId="05FE8A33">
            <w:pPr>
              <w:pStyle w:val="8"/>
              <w:ind w:left="35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日常表现</w:t>
            </w:r>
          </w:p>
          <w:p w14:paraId="11088672">
            <w:pPr>
              <w:pStyle w:val="8"/>
              <w:spacing w:before="10"/>
              <w:ind w:left="66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10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1A7492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6BE83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F76748">
            <w:pPr>
              <w:pStyle w:val="8"/>
              <w:jc w:val="center"/>
              <w:rPr>
                <w:rFonts w:hint="default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2022年疫情防控先进个人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41F7C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BCB066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F6A1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32F29FCD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E9395E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4A7FF9">
            <w:pPr>
              <w:pStyle w:val="8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1C4F77"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218A8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9CC587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3526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2387CD57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DD38EE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DDD062">
            <w:pPr>
              <w:pStyle w:val="8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903C35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6299B8">
            <w:pPr>
              <w:pStyle w:val="8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1AFE0DE">
            <w:pPr>
              <w:pStyle w:val="8"/>
              <w:rPr>
                <w:rFonts w:ascii="Times New Roman"/>
                <w:sz w:val="20"/>
                <w:lang w:eastAsia="zh-CN"/>
              </w:rPr>
            </w:pPr>
          </w:p>
        </w:tc>
      </w:tr>
      <w:tr w14:paraId="470D5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A5BE62A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99C335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E29BF3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858EFF"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CB9EA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F93757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8D9F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4C436E5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7ACFEC">
            <w:pPr>
              <w:pStyle w:val="8"/>
              <w:spacing w:before="100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877DA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ED5A1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A63B6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420C2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D065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09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C4383C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日常表现小计</w:t>
            </w:r>
          </w:p>
        </w:tc>
        <w:tc>
          <w:tcPr>
            <w:tcW w:w="44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AE47FD">
            <w:pPr>
              <w:pStyle w:val="8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0C87D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3C4B95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5B98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C532B2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1636B381">
            <w:pPr>
              <w:pStyle w:val="8"/>
              <w:spacing w:before="4"/>
              <w:rPr>
                <w:rFonts w:ascii="Times New Roman"/>
                <w:sz w:val="25"/>
                <w:lang w:eastAsia="zh-CN"/>
              </w:rPr>
            </w:pPr>
          </w:p>
          <w:p w14:paraId="4B91115D">
            <w:pPr>
              <w:pStyle w:val="8"/>
              <w:ind w:left="227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表彰类荣誉</w:t>
            </w:r>
          </w:p>
          <w:p w14:paraId="1753EACA">
            <w:pPr>
              <w:pStyle w:val="8"/>
              <w:spacing w:before="9"/>
              <w:ind w:left="138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 xml:space="preserve">（满分 </w:t>
            </w:r>
            <w:r>
              <w:rPr>
                <w:rFonts w:ascii="Times New Roman" w:eastAsia="Times New Roman"/>
                <w:sz w:val="18"/>
                <w:lang w:eastAsia="zh-CN"/>
              </w:rPr>
              <w:t xml:space="preserve">5 </w:t>
            </w:r>
            <w:r>
              <w:rPr>
                <w:rFonts w:hint="eastAsia" w:ascii="宋体" w:eastAsia="宋体"/>
                <w:sz w:val="18"/>
                <w:lang w:eastAsia="zh-CN"/>
              </w:rPr>
              <w:t>分）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62FE3C">
            <w:pPr>
              <w:pStyle w:val="8"/>
              <w:spacing w:before="31" w:line="299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BFF5C6">
            <w:pPr>
              <w:pStyle w:val="8"/>
              <w:spacing w:before="31" w:line="299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448CB1">
            <w:pPr>
              <w:pStyle w:val="8"/>
              <w:spacing w:before="31" w:line="299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D61B07">
            <w:pPr>
              <w:pStyle w:val="8"/>
              <w:spacing w:before="31" w:line="299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0D77BEA">
            <w:pPr>
              <w:pStyle w:val="8"/>
              <w:spacing w:before="31" w:line="299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3E3A1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9421A2F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F3471B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B9BF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9B45A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CCA36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1A4E6E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178B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6AC4481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CCFDD4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32763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EF2CA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8FB28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FC05B3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9AED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7F559C0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4FD4C6">
            <w:pPr>
              <w:pStyle w:val="8"/>
              <w:spacing w:before="76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A258C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3430D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41A50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865EFD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FC7B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AEFF51">
            <w:pPr>
              <w:pStyle w:val="8"/>
              <w:spacing w:before="31" w:line="299" w:lineRule="exact"/>
              <w:ind w:left="405"/>
              <w:rPr>
                <w:sz w:val="18"/>
              </w:rPr>
            </w:pPr>
            <w:r>
              <w:rPr>
                <w:sz w:val="18"/>
              </w:rPr>
              <w:t>表彰类荣誉小计</w:t>
            </w:r>
          </w:p>
        </w:tc>
        <w:tc>
          <w:tcPr>
            <w:tcW w:w="44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857B3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D6224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3ED404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FA1B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73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0AC9CC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74EC9210">
            <w:pPr>
              <w:pStyle w:val="8"/>
              <w:spacing w:before="10"/>
              <w:rPr>
                <w:rFonts w:ascii="Times New Roman"/>
                <w:sz w:val="23"/>
                <w:lang w:eastAsia="zh-CN"/>
              </w:rPr>
            </w:pPr>
          </w:p>
          <w:p w14:paraId="32AC72DD">
            <w:pPr>
              <w:pStyle w:val="8"/>
              <w:ind w:left="227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技能类荣誉</w:t>
            </w:r>
          </w:p>
          <w:p w14:paraId="1CBF564A">
            <w:pPr>
              <w:pStyle w:val="8"/>
              <w:spacing w:before="10"/>
              <w:ind w:left="138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 xml:space="preserve">（满分 </w:t>
            </w:r>
            <w:r>
              <w:rPr>
                <w:rFonts w:ascii="Times New Roman" w:eastAsia="Times New Roman"/>
                <w:sz w:val="18"/>
                <w:lang w:eastAsia="zh-CN"/>
              </w:rPr>
              <w:t xml:space="preserve">5 </w:t>
            </w:r>
            <w:r>
              <w:rPr>
                <w:rFonts w:hint="eastAsia" w:ascii="宋体" w:eastAsia="宋体"/>
                <w:sz w:val="18"/>
                <w:lang w:eastAsia="zh-CN"/>
              </w:rPr>
              <w:t>分）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5E0BBA">
            <w:pPr>
              <w:pStyle w:val="8"/>
              <w:spacing w:before="31" w:line="296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F4DD45">
            <w:pPr>
              <w:pStyle w:val="8"/>
              <w:spacing w:before="31" w:line="296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D9A643">
            <w:pPr>
              <w:pStyle w:val="8"/>
              <w:spacing w:before="31" w:line="296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CC3E77">
            <w:pPr>
              <w:pStyle w:val="8"/>
              <w:spacing w:before="31" w:line="296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7854B2D">
            <w:pPr>
              <w:pStyle w:val="8"/>
              <w:spacing w:before="31" w:line="296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402D8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2B2B87C1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03C0C5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070E3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BA681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3744A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D513A1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4DF2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2E86DEEA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228D67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976C7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28754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282E8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A8D2C0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4B8C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F75A9FB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06FE0A">
            <w:pPr>
              <w:pStyle w:val="8"/>
              <w:spacing w:before="62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4CA92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0185F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7C73C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D724B1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E302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9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A0A353">
            <w:pPr>
              <w:pStyle w:val="8"/>
              <w:spacing w:before="43" w:line="311" w:lineRule="exact"/>
              <w:ind w:left="405"/>
              <w:rPr>
                <w:sz w:val="18"/>
              </w:rPr>
            </w:pPr>
            <w:r>
              <w:rPr>
                <w:sz w:val="18"/>
              </w:rPr>
              <w:t>技能类荣誉小计</w:t>
            </w:r>
          </w:p>
        </w:tc>
        <w:tc>
          <w:tcPr>
            <w:tcW w:w="44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A69B4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A0548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D889E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0B2D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73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48711A95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3615A477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77533701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4E721008">
            <w:pPr>
              <w:pStyle w:val="8"/>
              <w:spacing w:before="5"/>
              <w:rPr>
                <w:rFonts w:ascii="Times New Roman"/>
                <w:sz w:val="21"/>
                <w:lang w:eastAsia="zh-CN"/>
              </w:rPr>
            </w:pPr>
          </w:p>
          <w:p w14:paraId="08DDE7B0">
            <w:pPr>
              <w:pStyle w:val="8"/>
              <w:spacing w:before="1"/>
              <w:ind w:left="143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继续教育培训</w:t>
            </w:r>
          </w:p>
          <w:p w14:paraId="440E0A2D">
            <w:pPr>
              <w:pStyle w:val="8"/>
              <w:spacing w:before="9"/>
              <w:ind w:left="143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（</w:t>
            </w:r>
            <w:r>
              <w:rPr>
                <w:rFonts w:hint="eastAsia" w:ascii="宋体" w:eastAsia="宋体"/>
                <w:spacing w:val="-15"/>
                <w:sz w:val="18"/>
                <w:lang w:eastAsia="zh-CN"/>
              </w:rPr>
              <w:t xml:space="preserve">满分 </w:t>
            </w:r>
            <w:r>
              <w:rPr>
                <w:rFonts w:ascii="Times New Roman" w:eastAsia="Times New Roman"/>
                <w:sz w:val="18"/>
                <w:lang w:eastAsia="zh-CN"/>
              </w:rPr>
              <w:t>5</w:t>
            </w:r>
            <w:r>
              <w:rPr>
                <w:rFonts w:ascii="Times New Roman" w:eastAsia="Times New Roman"/>
                <w:spacing w:val="1"/>
                <w:sz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sz w:val="18"/>
                <w:lang w:eastAsia="zh-CN"/>
              </w:rPr>
              <w:t>分）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9A945E0">
            <w:pPr>
              <w:pStyle w:val="8"/>
              <w:spacing w:before="31" w:line="291" w:lineRule="exact"/>
              <w:ind w:left="169" w:right="129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1DEA80F0">
            <w:pPr>
              <w:pStyle w:val="8"/>
              <w:spacing w:before="31" w:line="291" w:lineRule="exact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8613381">
            <w:pPr>
              <w:pStyle w:val="8"/>
              <w:spacing w:before="31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01BE2B">
            <w:pPr>
              <w:pStyle w:val="8"/>
              <w:spacing w:before="31" w:line="291" w:lineRule="exact"/>
              <w:ind w:left="148" w:right="127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1E95D72">
            <w:pPr>
              <w:pStyle w:val="8"/>
              <w:spacing w:before="31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349B0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7835CF0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3542359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E514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4CD846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2021年继续教育考核合格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11F57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D0359D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BD6C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3BA1614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91CA76C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A58A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8E67AA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2022年继续教育考核合格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2BB80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33ED0A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37EB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08CEEAD3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5135003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0F12EC6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9C37CC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2023年继续教育考核合格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156D1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C06FF5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B00D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6EC0C6F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749E1C57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0B2265F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57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76F295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2024年继续教育考核合格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4549D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82FC0B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5536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73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6977846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291E4432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92B0C88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57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8C7321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</w:t>
            </w:r>
            <w:r>
              <w:rPr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年继续教育考核合格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299BE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D4E710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0144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80A246">
            <w:pPr>
              <w:pStyle w:val="8"/>
              <w:spacing w:before="31" w:line="299" w:lineRule="exact"/>
              <w:ind w:left="316"/>
              <w:rPr>
                <w:sz w:val="18"/>
              </w:rPr>
            </w:pPr>
            <w:r>
              <w:rPr>
                <w:sz w:val="18"/>
              </w:rPr>
              <w:t>继续教育培训小计</w:t>
            </w:r>
          </w:p>
        </w:tc>
        <w:tc>
          <w:tcPr>
            <w:tcW w:w="44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DE456C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  <w:lang w:eastAsia="zh-CN"/>
              </w:rPr>
              <w:t>5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1A32F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A2171B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4972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092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53F60354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量化评价总分</w:t>
            </w:r>
          </w:p>
        </w:tc>
        <w:tc>
          <w:tcPr>
            <w:tcW w:w="4433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FEA9BBD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6655C8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</w:tcBorders>
          </w:tcPr>
          <w:p w14:paraId="799C8495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3707415C">
      <w:pPr>
        <w:pStyle w:val="2"/>
        <w:tabs>
          <w:tab w:val="left" w:pos="4815"/>
          <w:tab w:val="left" w:pos="5513"/>
          <w:tab w:val="left" w:pos="6214"/>
          <w:tab w:val="left" w:pos="7335"/>
          <w:tab w:val="left" w:pos="8036"/>
          <w:tab w:val="left" w:pos="8734"/>
        </w:tabs>
      </w:pPr>
    </w:p>
    <w:p w14:paraId="47583C0F">
      <w:pPr>
        <w:spacing w:after="29"/>
        <w:rPr>
          <w:rFonts w:hint="eastAsia" w:ascii="Times New Roman" w:hAnsi="Times New Roman" w:eastAsia="Times New Roman" w:cs="Times New Roman"/>
          <w:sz w:val="32"/>
          <w:lang w:eastAsia="zh-CN"/>
        </w:rPr>
      </w:pPr>
    </w:p>
    <w:p w14:paraId="57E52E57">
      <w:pPr>
        <w:spacing w:after="29"/>
        <w:rPr>
          <w:rFonts w:hint="eastAsia" w:ascii="Times New Roman" w:hAnsi="Times New Roman" w:eastAsia="Times New Roman" w:cs="Times New Roman"/>
          <w:sz w:val="32"/>
          <w:lang w:eastAsia="zh-CN"/>
        </w:rPr>
      </w:pPr>
    </w:p>
    <w:p w14:paraId="00B37699">
      <w:pPr>
        <w:pStyle w:val="3"/>
        <w:spacing w:before="5"/>
        <w:rPr>
          <w:rFonts w:ascii="Times New Roman"/>
          <w:sz w:val="16"/>
        </w:rPr>
      </w:pPr>
    </w:p>
    <w:p w14:paraId="4CF34E50">
      <w:pPr>
        <w:spacing w:after="0"/>
        <w:ind w:left="881"/>
        <w:jc w:val="center"/>
      </w:pPr>
      <w:r>
        <w:rPr>
          <w:rFonts w:ascii="微软雅黑" w:hAnsi="微软雅黑" w:eastAsia="微软雅黑" w:cs="微软雅黑"/>
          <w:sz w:val="44"/>
        </w:rPr>
        <w:t>江苏省机关事业单位工勤技能岗位技师、高级技师量化评价表</w:t>
      </w:r>
    </w:p>
    <w:p w14:paraId="5A9F20BB">
      <w:pPr>
        <w:pStyle w:val="3"/>
        <w:tabs>
          <w:tab w:val="left" w:pos="4404"/>
          <w:tab w:val="left" w:pos="5034"/>
          <w:tab w:val="left" w:pos="8815"/>
        </w:tabs>
        <w:spacing w:before="49"/>
        <w:ind w:left="171"/>
        <w:rPr>
          <w:rFonts w:ascii="Times New Roman" w:eastAsia="Times New Roman"/>
        </w:rPr>
      </w:pPr>
      <w:r>
        <w:rPr>
          <w:spacing w:val="-1"/>
        </w:rPr>
        <w:t>申</w:t>
      </w:r>
      <w:r>
        <w:t>报人（签名）：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 苗振</w:t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/>
          <w:u w:val="single"/>
          <w:lang w:val="en-US" w:eastAsia="zh-CN"/>
        </w:rPr>
        <w:t xml:space="preserve"> </w:t>
      </w:r>
      <w:r>
        <w:rPr>
          <w:rFonts w:hint="eastAsia" w:ascii="Times New Roman"/>
          <w:u w:val="none"/>
          <w:lang w:val="en-US" w:eastAsia="zh-CN"/>
        </w:rPr>
        <w:t xml:space="preserve">                              </w:t>
      </w:r>
      <w:r>
        <w:t>申报等级：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        </w:t>
      </w:r>
      <w:r>
        <w:rPr>
          <w:rFonts w:hint="eastAsia" w:eastAsia="楷体"/>
          <w:color w:val="000000"/>
          <w:kern w:val="0"/>
          <w:sz w:val="24"/>
          <w:szCs w:val="24"/>
          <w:u w:val="single"/>
          <w:lang w:val="en-US" w:eastAsia="zh-CN"/>
        </w:rPr>
        <w:t>高级技师</w:t>
      </w:r>
      <w:r>
        <w:rPr>
          <w:rFonts w:ascii="Times New Roman" w:eastAsia="Times New Roman"/>
          <w:u w:val="single"/>
        </w:rPr>
        <w:tab/>
      </w:r>
    </w:p>
    <w:tbl>
      <w:tblPr>
        <w:tblStyle w:val="4"/>
        <w:tblW w:w="9278" w:type="dxa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740"/>
        <w:gridCol w:w="882"/>
        <w:gridCol w:w="3679"/>
        <w:gridCol w:w="1469"/>
        <w:gridCol w:w="1096"/>
      </w:tblGrid>
      <w:tr w14:paraId="40DA2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2" w:type="dxa"/>
            <w:tcBorders>
              <w:bottom w:val="single" w:color="000000" w:sz="8" w:space="0"/>
              <w:right w:val="single" w:color="000000" w:sz="8" w:space="0"/>
            </w:tcBorders>
          </w:tcPr>
          <w:p w14:paraId="24107600">
            <w:pPr>
              <w:pStyle w:val="8"/>
              <w:spacing w:before="26" w:line="291" w:lineRule="exact"/>
              <w:ind w:left="138"/>
              <w:rPr>
                <w:sz w:val="18"/>
              </w:rPr>
            </w:pPr>
            <w:r>
              <w:rPr>
                <w:sz w:val="18"/>
              </w:rPr>
              <w:t>量化评价项目</w:t>
            </w:r>
          </w:p>
        </w:tc>
        <w:tc>
          <w:tcPr>
            <w:tcW w:w="74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87622B">
            <w:pPr>
              <w:pStyle w:val="8"/>
              <w:spacing w:before="26" w:line="291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8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D6FD1D">
            <w:pPr>
              <w:pStyle w:val="8"/>
              <w:spacing w:before="26" w:line="291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7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4AC3F8">
            <w:pPr>
              <w:pStyle w:val="8"/>
              <w:spacing w:before="26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6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7D9D9F">
            <w:pPr>
              <w:pStyle w:val="8"/>
              <w:spacing w:before="26" w:line="291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96" w:type="dxa"/>
            <w:tcBorders>
              <w:left w:val="single" w:color="000000" w:sz="8" w:space="0"/>
              <w:bottom w:val="single" w:color="000000" w:sz="8" w:space="0"/>
            </w:tcBorders>
          </w:tcPr>
          <w:p w14:paraId="1D88E305">
            <w:pPr>
              <w:pStyle w:val="8"/>
              <w:spacing w:before="26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5E0E3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2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C25095">
            <w:pPr>
              <w:pStyle w:val="8"/>
              <w:rPr>
                <w:rFonts w:ascii="Times New Roman"/>
                <w:sz w:val="18"/>
              </w:rPr>
            </w:pPr>
          </w:p>
          <w:p w14:paraId="62BE1CA6">
            <w:pPr>
              <w:pStyle w:val="8"/>
              <w:rPr>
                <w:rFonts w:ascii="Times New Roman"/>
                <w:sz w:val="18"/>
              </w:rPr>
            </w:pPr>
          </w:p>
          <w:p w14:paraId="4E1B93BC"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 w14:paraId="07E80CBA">
            <w:pPr>
              <w:pStyle w:val="8"/>
              <w:ind w:left="35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日常表现</w:t>
            </w:r>
          </w:p>
          <w:p w14:paraId="7188A213">
            <w:pPr>
              <w:pStyle w:val="8"/>
              <w:spacing w:before="10"/>
              <w:ind w:left="66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10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BE1055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8C18C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11CE15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年校先进工作者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5D4F2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20DB2A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3CF9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2CE30A5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A23828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467ED9">
            <w:pPr>
              <w:pStyle w:val="8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80E277">
            <w:pPr>
              <w:pStyle w:val="8"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年校先进工作者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4F9B1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BD64B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46EF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CA54AB9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ACBD36">
            <w:pPr>
              <w:pStyle w:val="8"/>
              <w:spacing w:before="78"/>
              <w:ind w:left="24"/>
              <w:jc w:val="center"/>
              <w:rPr>
                <w:rFonts w:hint="eastAsia" w:ascii="Times New Roman" w:eastAsia="Arial Unicode MS"/>
                <w:sz w:val="18"/>
                <w:lang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2A4E5F">
            <w:pPr>
              <w:pStyle w:val="8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499800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年校先进工作者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ECCEB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B25D75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03D9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248E259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26DCA0">
            <w:pPr>
              <w:pStyle w:val="8"/>
              <w:spacing w:before="100"/>
              <w:ind w:left="24"/>
              <w:jc w:val="center"/>
              <w:rPr>
                <w:rFonts w:hint="eastAsia" w:ascii="Times New Roman" w:eastAsia="Arial Unicode MS"/>
                <w:sz w:val="18"/>
                <w:lang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7A785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4DE46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B3BC3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163A24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4D96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15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73B25F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日常表现小计</w:t>
            </w:r>
          </w:p>
        </w:tc>
        <w:tc>
          <w:tcPr>
            <w:tcW w:w="4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04ECF1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6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25B43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0BC081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DFAF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2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7E24B7">
            <w:pPr>
              <w:pStyle w:val="8"/>
              <w:rPr>
                <w:rFonts w:ascii="Times New Roman"/>
                <w:sz w:val="18"/>
              </w:rPr>
            </w:pPr>
          </w:p>
          <w:p w14:paraId="2CC47EDD">
            <w:pPr>
              <w:pStyle w:val="8"/>
              <w:spacing w:before="4"/>
              <w:rPr>
                <w:rFonts w:ascii="Times New Roman"/>
                <w:sz w:val="25"/>
              </w:rPr>
            </w:pPr>
          </w:p>
          <w:p w14:paraId="056A770E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表彰类荣誉</w:t>
            </w:r>
          </w:p>
          <w:p w14:paraId="451B6E72">
            <w:pPr>
              <w:pStyle w:val="8"/>
              <w:spacing w:before="9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D7576C">
            <w:pPr>
              <w:pStyle w:val="8"/>
              <w:spacing w:before="31" w:line="299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A2FCEC">
            <w:pPr>
              <w:pStyle w:val="8"/>
              <w:spacing w:before="31" w:line="299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35EA64">
            <w:pPr>
              <w:pStyle w:val="8"/>
              <w:spacing w:before="31" w:line="299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845730">
            <w:pPr>
              <w:pStyle w:val="8"/>
              <w:spacing w:before="31" w:line="299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DFCF39A">
            <w:pPr>
              <w:pStyle w:val="8"/>
              <w:spacing w:before="31" w:line="299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75DF5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0464B75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59A5B8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C56C5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010AE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D1EAC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ABDE86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E0D2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78D254A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8CBF8F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6F30B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C3215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66E02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9CD83F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4216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7C0C12B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80AD25">
            <w:pPr>
              <w:pStyle w:val="8"/>
              <w:spacing w:before="76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B2A14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80A0A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EC181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8D9545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2C0D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15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7C2FD9">
            <w:pPr>
              <w:pStyle w:val="8"/>
              <w:spacing w:before="31" w:line="299" w:lineRule="exact"/>
              <w:ind w:left="405"/>
              <w:rPr>
                <w:sz w:val="18"/>
              </w:rPr>
            </w:pPr>
            <w:r>
              <w:rPr>
                <w:sz w:val="18"/>
              </w:rPr>
              <w:t>表彰类荣誉小计</w:t>
            </w:r>
          </w:p>
        </w:tc>
        <w:tc>
          <w:tcPr>
            <w:tcW w:w="4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D1671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CA3DE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FF2EC0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CC59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2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D6F155">
            <w:pPr>
              <w:pStyle w:val="8"/>
              <w:rPr>
                <w:rFonts w:ascii="Times New Roman"/>
                <w:sz w:val="18"/>
              </w:rPr>
            </w:pPr>
          </w:p>
          <w:p w14:paraId="4E147C64"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 w14:paraId="28B46077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技能类荣誉</w:t>
            </w:r>
          </w:p>
          <w:p w14:paraId="63C3AE07">
            <w:pPr>
              <w:pStyle w:val="8"/>
              <w:spacing w:before="10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BEB19D">
            <w:pPr>
              <w:pStyle w:val="8"/>
              <w:spacing w:before="31" w:line="296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2EACA9">
            <w:pPr>
              <w:pStyle w:val="8"/>
              <w:spacing w:before="31" w:line="296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2F5817">
            <w:pPr>
              <w:pStyle w:val="8"/>
              <w:spacing w:before="31" w:line="296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9C5052">
            <w:pPr>
              <w:pStyle w:val="8"/>
              <w:spacing w:before="31" w:line="296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CA78876">
            <w:pPr>
              <w:pStyle w:val="8"/>
              <w:spacing w:before="31" w:line="296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55988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13CDFDC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A968A3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80658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A66EE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96F90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4A3C93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B354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5923507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2B11E2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27765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F28C7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EC929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2DBEC0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0025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6FB4368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A79560">
            <w:pPr>
              <w:pStyle w:val="8"/>
              <w:spacing w:before="62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52429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83685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70D41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39B9F9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BAE0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15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E1A8EA">
            <w:pPr>
              <w:pStyle w:val="8"/>
              <w:spacing w:before="43" w:line="311" w:lineRule="exact"/>
              <w:ind w:left="405"/>
              <w:rPr>
                <w:sz w:val="18"/>
              </w:rPr>
            </w:pPr>
            <w:r>
              <w:rPr>
                <w:sz w:val="18"/>
              </w:rPr>
              <w:t>技能类荣誉小计</w:t>
            </w:r>
          </w:p>
        </w:tc>
        <w:tc>
          <w:tcPr>
            <w:tcW w:w="4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5E84F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7ABED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C2D266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E958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12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0AE1C1FA">
            <w:pPr>
              <w:pStyle w:val="8"/>
              <w:rPr>
                <w:rFonts w:ascii="Times New Roman"/>
                <w:sz w:val="18"/>
              </w:rPr>
            </w:pPr>
          </w:p>
          <w:p w14:paraId="249115B5">
            <w:pPr>
              <w:pStyle w:val="8"/>
              <w:rPr>
                <w:rFonts w:ascii="Times New Roman"/>
                <w:sz w:val="18"/>
              </w:rPr>
            </w:pPr>
          </w:p>
          <w:p w14:paraId="2683BE5C">
            <w:pPr>
              <w:pStyle w:val="8"/>
              <w:rPr>
                <w:rFonts w:ascii="Times New Roman"/>
                <w:sz w:val="18"/>
              </w:rPr>
            </w:pPr>
          </w:p>
          <w:p w14:paraId="0318F4BA">
            <w:pPr>
              <w:pStyle w:val="8"/>
              <w:spacing w:before="5"/>
              <w:rPr>
                <w:rFonts w:ascii="Times New Roman"/>
                <w:sz w:val="21"/>
              </w:rPr>
            </w:pPr>
          </w:p>
          <w:p w14:paraId="4D1619D6">
            <w:pPr>
              <w:pStyle w:val="8"/>
              <w:spacing w:before="1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继续教育培训</w:t>
            </w:r>
          </w:p>
          <w:p w14:paraId="0241FEDE">
            <w:pPr>
              <w:pStyle w:val="8"/>
              <w:spacing w:before="9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（</w:t>
            </w:r>
            <w:r>
              <w:rPr>
                <w:rFonts w:hint="eastAsia" w:ascii="宋体" w:eastAsia="宋体"/>
                <w:spacing w:val="-15"/>
                <w:sz w:val="18"/>
              </w:rPr>
              <w:t xml:space="preserve">满分 </w:t>
            </w:r>
            <w:r>
              <w:rPr>
                <w:rFonts w:ascii="Times New Roman" w:eastAsia="Times New Roman"/>
                <w:sz w:val="18"/>
              </w:rPr>
              <w:t>5</w:t>
            </w:r>
            <w:r>
              <w:rPr>
                <w:rFonts w:ascii="Times New Roman" w:eastAsia="Times New Roman"/>
                <w:spacing w:val="1"/>
                <w:sz w:val="18"/>
              </w:rPr>
              <w:t xml:space="preserve">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7CD785E">
            <w:pPr>
              <w:pStyle w:val="8"/>
              <w:spacing w:before="31" w:line="291" w:lineRule="exact"/>
              <w:ind w:left="169" w:right="129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D366075">
            <w:pPr>
              <w:pStyle w:val="8"/>
              <w:spacing w:before="31" w:line="291" w:lineRule="exact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59952E8">
            <w:pPr>
              <w:pStyle w:val="8"/>
              <w:spacing w:before="31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E02A6D">
            <w:pPr>
              <w:pStyle w:val="8"/>
              <w:spacing w:before="31" w:line="291" w:lineRule="exact"/>
              <w:ind w:left="148" w:right="127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693A64">
            <w:pPr>
              <w:pStyle w:val="8"/>
              <w:spacing w:before="31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0708B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4E2B6DE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F82D2DF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951F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475FC5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2021年继续教育考核合格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5B327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98B8D2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B3A3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09A9F2D9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656150D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0208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F42F620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2022年继续教育考核合格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6EBC8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35F172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071D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1DFBD387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3BFF7E8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9EF0EB3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0C90D3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2023年继续教育考核合格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517E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6B3EE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DE2B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6BA2019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295D139A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A3240CF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B07668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2024年继续教育考核合格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D995F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409C38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1171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12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32E4A15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7524524C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A888E64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4A9E6C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2025年继续教育考核合格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A1244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977D26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104F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15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F937EC">
            <w:pPr>
              <w:pStyle w:val="8"/>
              <w:spacing w:before="31" w:line="299" w:lineRule="exact"/>
              <w:ind w:left="316"/>
              <w:rPr>
                <w:sz w:val="18"/>
              </w:rPr>
            </w:pPr>
            <w:r>
              <w:rPr>
                <w:sz w:val="18"/>
              </w:rPr>
              <w:t>继续教育培训小计</w:t>
            </w:r>
          </w:p>
        </w:tc>
        <w:tc>
          <w:tcPr>
            <w:tcW w:w="4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43EFA0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1D056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8F98FC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D421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52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5050EC0E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量化评价总分</w:t>
            </w:r>
          </w:p>
        </w:tc>
        <w:tc>
          <w:tcPr>
            <w:tcW w:w="4561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80125AE">
            <w:pPr>
              <w:pStyle w:val="8"/>
              <w:jc w:val="center"/>
              <w:rPr>
                <w:rFonts w:hint="default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11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0E89AF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</w:tcBorders>
          </w:tcPr>
          <w:p w14:paraId="4448D791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0AA06ED0">
      <w:pPr>
        <w:spacing w:after="29"/>
        <w:rPr>
          <w:rFonts w:hint="eastAsia" w:ascii="Times New Roman" w:hAnsi="Times New Roman" w:eastAsia="Times New Roman" w:cs="Times New Roman"/>
          <w:sz w:val="32"/>
          <w:lang w:eastAsia="zh-CN"/>
        </w:rPr>
      </w:pPr>
    </w:p>
    <w:p w14:paraId="2A94FBA4">
      <w:pPr>
        <w:spacing w:after="29"/>
        <w:rPr>
          <w:rFonts w:hint="eastAsia" w:ascii="Times New Roman" w:hAnsi="Times New Roman" w:eastAsia="Times New Roman" w:cs="Times New Roman"/>
          <w:sz w:val="32"/>
          <w:lang w:eastAsia="zh-CN"/>
        </w:rPr>
      </w:pPr>
    </w:p>
    <w:p w14:paraId="5B2ED41B">
      <w:pPr>
        <w:spacing w:after="0"/>
        <w:ind w:left="881"/>
        <w:jc w:val="center"/>
      </w:pPr>
      <w:r>
        <w:rPr>
          <w:rFonts w:ascii="微软雅黑" w:hAnsi="微软雅黑" w:eastAsia="微软雅黑" w:cs="微软雅黑"/>
          <w:sz w:val="44"/>
        </w:rPr>
        <w:t>江苏省机关事业单位工勤技能岗位技师、高级技师量化评价表</w:t>
      </w:r>
    </w:p>
    <w:p w14:paraId="6212F69C">
      <w:pPr>
        <w:pStyle w:val="3"/>
        <w:tabs>
          <w:tab w:val="left" w:pos="4404"/>
          <w:tab w:val="left" w:pos="5034"/>
          <w:tab w:val="left" w:pos="8815"/>
        </w:tabs>
        <w:spacing w:before="49"/>
        <w:ind w:left="171"/>
        <w:rPr>
          <w:rFonts w:ascii="Times New Roman" w:eastAsia="Times New Roman"/>
        </w:rPr>
      </w:pPr>
      <w:r>
        <w:rPr>
          <w:spacing w:val="-1"/>
        </w:rPr>
        <w:t>申</w:t>
      </w:r>
      <w:r>
        <w:t>报人（签名）：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楷体" w:cs="Times New Roman"/>
          <w:color w:val="000000"/>
          <w:kern w:val="0"/>
          <w:sz w:val="24"/>
          <w:szCs w:val="24"/>
          <w:u w:val="single"/>
          <w:lang w:val="en-US" w:eastAsia="zh-CN"/>
        </w:rPr>
        <w:t>李春莹</w:t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/>
          <w:u w:val="single"/>
          <w:lang w:val="en-US" w:eastAsia="zh-CN"/>
        </w:rPr>
        <w:t xml:space="preserve"> </w:t>
      </w:r>
      <w:r>
        <w:rPr>
          <w:rFonts w:hint="eastAsia" w:ascii="Times New Roman"/>
          <w:u w:val="none"/>
          <w:lang w:val="en-US" w:eastAsia="zh-CN"/>
        </w:rPr>
        <w:t xml:space="preserve">                              </w:t>
      </w:r>
      <w:r>
        <w:t>申报等级：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        </w:t>
      </w:r>
      <w:r>
        <w:rPr>
          <w:rFonts w:hint="eastAsia" w:eastAsia="楷体"/>
          <w:color w:val="000000"/>
          <w:kern w:val="0"/>
          <w:sz w:val="24"/>
          <w:szCs w:val="24"/>
          <w:u w:val="single"/>
          <w:lang w:val="en-US" w:eastAsia="zh-CN"/>
        </w:rPr>
        <w:t>高级技师</w:t>
      </w:r>
      <w:r>
        <w:rPr>
          <w:rFonts w:ascii="Times New Roman" w:eastAsia="Times New Roman"/>
          <w:u w:val="single"/>
        </w:rPr>
        <w:tab/>
      </w:r>
    </w:p>
    <w:tbl>
      <w:tblPr>
        <w:tblStyle w:val="4"/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706"/>
        <w:gridCol w:w="842"/>
        <w:gridCol w:w="3512"/>
        <w:gridCol w:w="1403"/>
        <w:gridCol w:w="1046"/>
      </w:tblGrid>
      <w:tr w14:paraId="3F3AD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8" w:type="dxa"/>
            <w:tcBorders>
              <w:bottom w:val="single" w:color="000000" w:sz="8" w:space="0"/>
              <w:right w:val="single" w:color="000000" w:sz="8" w:space="0"/>
            </w:tcBorders>
          </w:tcPr>
          <w:p w14:paraId="5B43DBE7">
            <w:pPr>
              <w:pStyle w:val="8"/>
              <w:spacing w:before="26" w:line="291" w:lineRule="exact"/>
              <w:ind w:left="138"/>
              <w:rPr>
                <w:sz w:val="18"/>
              </w:rPr>
            </w:pPr>
            <w:r>
              <w:rPr>
                <w:sz w:val="18"/>
              </w:rPr>
              <w:t>量化评价项目</w:t>
            </w:r>
          </w:p>
        </w:tc>
        <w:tc>
          <w:tcPr>
            <w:tcW w:w="70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F0FE36">
            <w:pPr>
              <w:pStyle w:val="8"/>
              <w:spacing w:before="26" w:line="291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4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1144E2">
            <w:pPr>
              <w:pStyle w:val="8"/>
              <w:spacing w:before="26" w:line="291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B0180C">
            <w:pPr>
              <w:pStyle w:val="8"/>
              <w:spacing w:before="26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0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4EAB6">
            <w:pPr>
              <w:pStyle w:val="8"/>
              <w:spacing w:before="26" w:line="291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46" w:type="dxa"/>
            <w:tcBorders>
              <w:left w:val="single" w:color="000000" w:sz="8" w:space="0"/>
              <w:bottom w:val="single" w:color="000000" w:sz="8" w:space="0"/>
            </w:tcBorders>
          </w:tcPr>
          <w:p w14:paraId="48D08387">
            <w:pPr>
              <w:pStyle w:val="8"/>
              <w:spacing w:before="26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38B12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6F73B9">
            <w:pPr>
              <w:pStyle w:val="8"/>
              <w:rPr>
                <w:rFonts w:ascii="Times New Roman"/>
                <w:sz w:val="18"/>
              </w:rPr>
            </w:pPr>
          </w:p>
          <w:p w14:paraId="338F39B4">
            <w:pPr>
              <w:pStyle w:val="8"/>
              <w:rPr>
                <w:rFonts w:ascii="Times New Roman"/>
                <w:sz w:val="18"/>
              </w:rPr>
            </w:pPr>
          </w:p>
          <w:p w14:paraId="55A7F66B"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 w14:paraId="4BB269FD">
            <w:pPr>
              <w:pStyle w:val="8"/>
              <w:ind w:left="35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日常表现</w:t>
            </w:r>
          </w:p>
          <w:p w14:paraId="3AAF3D14">
            <w:pPr>
              <w:pStyle w:val="8"/>
              <w:spacing w:before="10"/>
              <w:ind w:left="66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10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0C2173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DE764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eastAsia" w:ascii="Arial Unicode MS" w:hAnsi="Arial Unicode MS" w:eastAsia="宋体" w:cs="Arial Unicode MS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34BDC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年校先进工作者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F95AD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42F817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1C15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3C24BF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73DA54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C5683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eastAsia" w:ascii="Arial Unicode MS" w:hAnsi="Arial Unicode MS" w:eastAsia="宋体" w:cs="Arial Unicode MS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1AB22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年校先进工作者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5ED24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EAD16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088C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3A2D620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6C556B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F9CDA2">
            <w:pPr>
              <w:pStyle w:val="8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E2EC03">
            <w:pPr>
              <w:pStyle w:val="8"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D49E4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0F7A9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2FDB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116ED1E1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2FC597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0B2498">
            <w:pPr>
              <w:pStyle w:val="8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C6916E"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0B07F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1D741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4154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35D44E3F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6A53D3">
            <w:pPr>
              <w:pStyle w:val="8"/>
              <w:spacing w:before="100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BA910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345E1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EB4FF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A49A02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4ACB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05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80A95B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日常表现小计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0BB4D">
            <w:pPr>
              <w:pStyle w:val="8"/>
              <w:jc w:val="center"/>
              <w:rPr>
                <w:rFonts w:hint="default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4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64436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D2D982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8007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F0D24D">
            <w:pPr>
              <w:pStyle w:val="8"/>
              <w:rPr>
                <w:rFonts w:ascii="Times New Roman"/>
                <w:sz w:val="18"/>
              </w:rPr>
            </w:pPr>
          </w:p>
          <w:p w14:paraId="7F327931">
            <w:pPr>
              <w:pStyle w:val="8"/>
              <w:spacing w:before="4"/>
              <w:rPr>
                <w:rFonts w:ascii="Times New Roman"/>
                <w:sz w:val="25"/>
              </w:rPr>
            </w:pPr>
          </w:p>
          <w:p w14:paraId="0C723D14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表彰类荣誉</w:t>
            </w:r>
          </w:p>
          <w:p w14:paraId="66D031ED">
            <w:pPr>
              <w:pStyle w:val="8"/>
              <w:spacing w:before="9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103039">
            <w:pPr>
              <w:pStyle w:val="8"/>
              <w:spacing w:before="31" w:line="299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7F7318">
            <w:pPr>
              <w:pStyle w:val="8"/>
              <w:spacing w:before="31" w:line="299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9396DF">
            <w:pPr>
              <w:pStyle w:val="8"/>
              <w:spacing w:before="31" w:line="299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3FA423">
            <w:pPr>
              <w:pStyle w:val="8"/>
              <w:spacing w:before="31" w:line="299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8A928D2">
            <w:pPr>
              <w:pStyle w:val="8"/>
              <w:spacing w:before="31" w:line="299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58AD8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A37C34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14D657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280AC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E3B75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88611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D3F35C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2AD9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5706C97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5F5037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1EF3E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F759F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BD841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170EE1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61E1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2612789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4637CA">
            <w:pPr>
              <w:pStyle w:val="8"/>
              <w:spacing w:before="76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33860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5C673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81C73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4C6672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10B7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5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B3A781">
            <w:pPr>
              <w:pStyle w:val="8"/>
              <w:spacing w:before="31" w:line="299" w:lineRule="exact"/>
              <w:ind w:left="405"/>
              <w:rPr>
                <w:sz w:val="18"/>
              </w:rPr>
            </w:pPr>
            <w:r>
              <w:rPr>
                <w:sz w:val="18"/>
              </w:rPr>
              <w:t>表彰类荣誉小计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9DF88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A6B84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003551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2803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8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EC6D48">
            <w:pPr>
              <w:pStyle w:val="8"/>
              <w:rPr>
                <w:rFonts w:ascii="Times New Roman"/>
                <w:sz w:val="18"/>
              </w:rPr>
            </w:pPr>
          </w:p>
          <w:p w14:paraId="5779F1DC"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 w14:paraId="030C208F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技能类荣誉</w:t>
            </w:r>
          </w:p>
          <w:p w14:paraId="0392E0FE">
            <w:pPr>
              <w:pStyle w:val="8"/>
              <w:spacing w:before="10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0A2604">
            <w:pPr>
              <w:pStyle w:val="8"/>
              <w:spacing w:before="31" w:line="296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F3B0E3">
            <w:pPr>
              <w:pStyle w:val="8"/>
              <w:spacing w:before="31" w:line="296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88C840">
            <w:pPr>
              <w:pStyle w:val="8"/>
              <w:spacing w:before="31" w:line="296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835BD5">
            <w:pPr>
              <w:pStyle w:val="8"/>
              <w:spacing w:before="31" w:line="296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2D58E1C">
            <w:pPr>
              <w:pStyle w:val="8"/>
              <w:spacing w:before="31" w:line="296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16ECE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5D1BD0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169959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190B1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CB105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040EA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5F806E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1241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C5DF381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EE293A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34BA9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1E2CB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53938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A0A1E8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7217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932D54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222CBA">
            <w:pPr>
              <w:pStyle w:val="8"/>
              <w:spacing w:before="62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5A024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B63B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CB51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AF74E9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CF3B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5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F7B96A">
            <w:pPr>
              <w:pStyle w:val="8"/>
              <w:spacing w:before="43" w:line="311" w:lineRule="exact"/>
              <w:ind w:left="405"/>
              <w:rPr>
                <w:sz w:val="18"/>
              </w:rPr>
            </w:pPr>
            <w:r>
              <w:rPr>
                <w:sz w:val="18"/>
              </w:rPr>
              <w:t>技能类荣誉小计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77575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32F5B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E0FF28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3336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48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729DE3CE">
            <w:pPr>
              <w:pStyle w:val="8"/>
              <w:rPr>
                <w:rFonts w:ascii="Times New Roman"/>
                <w:sz w:val="18"/>
              </w:rPr>
            </w:pPr>
          </w:p>
          <w:p w14:paraId="51B1B5CF">
            <w:pPr>
              <w:pStyle w:val="8"/>
              <w:rPr>
                <w:rFonts w:ascii="Times New Roman"/>
                <w:sz w:val="18"/>
              </w:rPr>
            </w:pPr>
          </w:p>
          <w:p w14:paraId="1F01F831">
            <w:pPr>
              <w:pStyle w:val="8"/>
              <w:rPr>
                <w:rFonts w:ascii="Times New Roman"/>
                <w:sz w:val="18"/>
              </w:rPr>
            </w:pPr>
          </w:p>
          <w:p w14:paraId="6CDAA01E">
            <w:pPr>
              <w:pStyle w:val="8"/>
              <w:spacing w:before="5"/>
              <w:rPr>
                <w:rFonts w:ascii="Times New Roman"/>
                <w:sz w:val="21"/>
              </w:rPr>
            </w:pPr>
          </w:p>
          <w:p w14:paraId="1D26E3EF">
            <w:pPr>
              <w:pStyle w:val="8"/>
              <w:spacing w:before="1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继续教育培训</w:t>
            </w:r>
          </w:p>
          <w:p w14:paraId="56D44143">
            <w:pPr>
              <w:pStyle w:val="8"/>
              <w:spacing w:before="9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（</w:t>
            </w:r>
            <w:r>
              <w:rPr>
                <w:rFonts w:hint="eastAsia" w:ascii="宋体" w:eastAsia="宋体"/>
                <w:spacing w:val="-15"/>
                <w:sz w:val="18"/>
              </w:rPr>
              <w:t xml:space="preserve">满分 </w:t>
            </w:r>
            <w:r>
              <w:rPr>
                <w:rFonts w:ascii="Times New Roman" w:eastAsia="Times New Roman"/>
                <w:sz w:val="18"/>
              </w:rPr>
              <w:t>5</w:t>
            </w:r>
            <w:r>
              <w:rPr>
                <w:rFonts w:ascii="Times New Roman" w:eastAsia="Times New Roman"/>
                <w:spacing w:val="1"/>
                <w:sz w:val="18"/>
              </w:rPr>
              <w:t xml:space="preserve">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692FA9A">
            <w:pPr>
              <w:pStyle w:val="8"/>
              <w:spacing w:before="31" w:line="291" w:lineRule="exact"/>
              <w:ind w:left="169" w:right="129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4F6BE23F">
            <w:pPr>
              <w:pStyle w:val="8"/>
              <w:spacing w:before="31" w:line="291" w:lineRule="exact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BB74D26">
            <w:pPr>
              <w:pStyle w:val="8"/>
              <w:spacing w:before="31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D0B131">
            <w:pPr>
              <w:pStyle w:val="8"/>
              <w:spacing w:before="31" w:line="291" w:lineRule="exact"/>
              <w:ind w:left="148" w:right="127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0E6483F">
            <w:pPr>
              <w:pStyle w:val="8"/>
              <w:spacing w:before="31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45FF7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1E31EC0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DFBAC3F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AB92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E95300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2021年继续教育考核合格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7C18C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A09003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8510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65339217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B529D6D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799E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8C472B3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2022年继续教育考核合格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D3FF5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3FD7F3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F343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2E3A13C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2510E5F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903E12C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0AA3AF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2023年继续教育考核合格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DA4E7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B21D4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F710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7D756C9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7DA4215D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15AD733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1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3B04AA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2024年继续教育考核合格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EB982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33468D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D2E0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8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486B2207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B2402F8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E81B179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1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DD401B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2025年继续教育考核合格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95431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D0E965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1ED4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05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DE5D09">
            <w:pPr>
              <w:pStyle w:val="8"/>
              <w:spacing w:before="31" w:line="299" w:lineRule="exact"/>
              <w:ind w:left="316"/>
              <w:rPr>
                <w:sz w:val="18"/>
              </w:rPr>
            </w:pPr>
            <w:r>
              <w:rPr>
                <w:sz w:val="18"/>
              </w:rPr>
              <w:t>继续教育培训小计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FB5B52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E1AC3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D8D040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61DC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054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743D7E1A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量化评价总分</w:t>
            </w:r>
          </w:p>
        </w:tc>
        <w:tc>
          <w:tcPr>
            <w:tcW w:w="4354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CCB5430">
            <w:pPr>
              <w:pStyle w:val="8"/>
              <w:jc w:val="center"/>
              <w:rPr>
                <w:rFonts w:hint="default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9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44E6DB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</w:tcBorders>
          </w:tcPr>
          <w:p w14:paraId="598A91CC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01E2ADA1">
      <w:pPr>
        <w:spacing w:before="40" w:line="208" w:lineRule="auto"/>
        <w:ind w:left="1951" w:right="1310" w:hanging="661"/>
        <w:jc w:val="left"/>
        <w:rPr>
          <w:rFonts w:hint="eastAsia" w:ascii="Arial Unicode MS" w:eastAsia="Arial Unicode MS"/>
          <w:sz w:val="44"/>
        </w:rPr>
      </w:pPr>
    </w:p>
    <w:p w14:paraId="5F234A22">
      <w:pPr>
        <w:spacing w:before="40" w:line="208" w:lineRule="auto"/>
        <w:ind w:right="1310"/>
        <w:jc w:val="left"/>
        <w:rPr>
          <w:rFonts w:hint="eastAsia" w:ascii="Arial Unicode MS" w:eastAsia="Arial Unicode MS"/>
          <w:sz w:val="44"/>
        </w:rPr>
      </w:pPr>
    </w:p>
    <w:p w14:paraId="799226C1">
      <w:pPr>
        <w:spacing w:after="0"/>
        <w:ind w:left="881"/>
        <w:jc w:val="center"/>
      </w:pPr>
      <w:r>
        <w:rPr>
          <w:rFonts w:ascii="微软雅黑" w:hAnsi="微软雅黑" w:eastAsia="微软雅黑" w:cs="微软雅黑"/>
          <w:sz w:val="44"/>
        </w:rPr>
        <w:t>江苏省机关事业单位工勤技能岗位技师、高级技师量化评价表</w:t>
      </w:r>
    </w:p>
    <w:p w14:paraId="782A4EDF">
      <w:pPr>
        <w:pStyle w:val="3"/>
        <w:tabs>
          <w:tab w:val="left" w:pos="4404"/>
          <w:tab w:val="left" w:pos="5034"/>
          <w:tab w:val="left" w:pos="8815"/>
        </w:tabs>
        <w:spacing w:before="49"/>
        <w:ind w:left="171"/>
        <w:rPr>
          <w:rFonts w:ascii="Times New Roman" w:eastAsia="Times New Roman"/>
        </w:rPr>
      </w:pPr>
      <w:r>
        <w:rPr>
          <w:spacing w:val="-1"/>
        </w:rPr>
        <w:t>申</w:t>
      </w:r>
      <w:r>
        <w:t>报人（签名）：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尚延军</w:t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/>
          <w:u w:val="none"/>
          <w:lang w:val="en-US" w:eastAsia="zh-CN"/>
        </w:rPr>
        <w:t xml:space="preserve">                             </w:t>
      </w:r>
      <w:r>
        <w:t>申报等级：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        </w:t>
      </w:r>
      <w:r>
        <w:rPr>
          <w:rFonts w:hint="eastAsia" w:eastAsia="楷体"/>
          <w:color w:val="000000"/>
          <w:kern w:val="0"/>
          <w:sz w:val="24"/>
          <w:szCs w:val="24"/>
          <w:u w:val="single"/>
          <w:lang w:val="en-US" w:eastAsia="zh-CN"/>
        </w:rPr>
        <w:t>高级技师</w:t>
      </w:r>
      <w:r>
        <w:rPr>
          <w:rFonts w:ascii="Times New Roman" w:eastAsia="Times New Roman"/>
          <w:u w:val="single"/>
        </w:rPr>
        <w:tab/>
      </w:r>
    </w:p>
    <w:tbl>
      <w:tblPr>
        <w:tblStyle w:val="4"/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714"/>
        <w:gridCol w:w="851"/>
        <w:gridCol w:w="3552"/>
        <w:gridCol w:w="1419"/>
        <w:gridCol w:w="1058"/>
      </w:tblGrid>
      <w:tr w14:paraId="09F5B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63" w:type="dxa"/>
            <w:tcBorders>
              <w:bottom w:val="single" w:color="000000" w:sz="8" w:space="0"/>
              <w:right w:val="single" w:color="000000" w:sz="8" w:space="0"/>
            </w:tcBorders>
          </w:tcPr>
          <w:p w14:paraId="6CB17F9D">
            <w:pPr>
              <w:pStyle w:val="8"/>
              <w:spacing w:before="26" w:line="291" w:lineRule="exact"/>
              <w:ind w:left="138"/>
              <w:rPr>
                <w:sz w:val="18"/>
              </w:rPr>
            </w:pPr>
            <w:r>
              <w:rPr>
                <w:sz w:val="18"/>
              </w:rPr>
              <w:t>量化评价项目</w:t>
            </w:r>
          </w:p>
        </w:tc>
        <w:tc>
          <w:tcPr>
            <w:tcW w:w="71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53CBEB">
            <w:pPr>
              <w:pStyle w:val="8"/>
              <w:spacing w:before="26" w:line="291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127616">
            <w:pPr>
              <w:pStyle w:val="8"/>
              <w:spacing w:before="26" w:line="291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5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746AA6">
            <w:pPr>
              <w:pStyle w:val="8"/>
              <w:spacing w:before="26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20DD8E">
            <w:pPr>
              <w:pStyle w:val="8"/>
              <w:spacing w:before="26" w:line="291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8" w:type="dxa"/>
            <w:tcBorders>
              <w:left w:val="single" w:color="000000" w:sz="8" w:space="0"/>
              <w:bottom w:val="single" w:color="000000" w:sz="8" w:space="0"/>
            </w:tcBorders>
          </w:tcPr>
          <w:p w14:paraId="04573442">
            <w:pPr>
              <w:pStyle w:val="8"/>
              <w:spacing w:before="26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3EBC7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738086">
            <w:pPr>
              <w:pStyle w:val="8"/>
              <w:rPr>
                <w:rFonts w:ascii="Times New Roman"/>
                <w:sz w:val="18"/>
              </w:rPr>
            </w:pPr>
          </w:p>
          <w:p w14:paraId="79373292">
            <w:pPr>
              <w:pStyle w:val="8"/>
              <w:rPr>
                <w:rFonts w:ascii="Times New Roman"/>
                <w:sz w:val="18"/>
              </w:rPr>
            </w:pPr>
          </w:p>
          <w:p w14:paraId="1462EA1C"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 w14:paraId="7656CFB3">
            <w:pPr>
              <w:pStyle w:val="8"/>
              <w:ind w:left="35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日常表现</w:t>
            </w:r>
          </w:p>
          <w:p w14:paraId="58D969EA">
            <w:pPr>
              <w:pStyle w:val="8"/>
              <w:spacing w:before="10"/>
              <w:ind w:left="66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10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1D2762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C0C74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default" w:ascii="Arial Unicode MS" w:hAnsi="Arial Unicode MS" w:eastAsia="宋体" w:cs="Arial Unicode MS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5727F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2022年校疫情防控先进个人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D1DFC3">
            <w:pPr>
              <w:pStyle w:val="8"/>
              <w:rPr>
                <w:rFonts w:hint="default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7BCAC9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2706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ADAE59C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4F70B1">
            <w:pPr>
              <w:pStyle w:val="8"/>
              <w:spacing w:before="78"/>
              <w:ind w:left="24"/>
              <w:jc w:val="center"/>
              <w:rPr>
                <w:rFonts w:hint="eastAsia" w:ascii="Times New Roman" w:eastAsia="Arial Unicode MS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CF84B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default" w:ascii="Arial Unicode MS" w:hAnsi="Arial Unicode MS" w:eastAsia="宋体" w:cs="Arial Unicode MS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CAF23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2022年校先进工作者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67EA05">
            <w:pPr>
              <w:pStyle w:val="8"/>
              <w:rPr>
                <w:rFonts w:hint="eastAsia" w:ascii="Times New Roman" w:eastAsia="Arial Unicode MS"/>
                <w:sz w:val="20"/>
                <w:lang w:eastAsia="zh-CN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E55542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D7CA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0B2F2F5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D4DCA6">
            <w:pPr>
              <w:pStyle w:val="8"/>
              <w:spacing w:before="78"/>
              <w:ind w:left="24"/>
              <w:jc w:val="center"/>
              <w:rPr>
                <w:rFonts w:hint="eastAsia" w:ascii="Times New Roman" w:eastAsia="Arial Unicode MS"/>
                <w:sz w:val="18"/>
                <w:lang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52DFB5">
            <w:pPr>
              <w:pStyle w:val="8"/>
              <w:ind w:left="0" w:leftChars="0" w:right="0" w:rightChars="0"/>
              <w:jc w:val="center"/>
              <w:rPr>
                <w:rFonts w:hint="default" w:ascii="Times New Roman" w:hAnsi="Arial Unicode MS" w:eastAsia="Arial Unicode MS" w:cs="Arial Unicode MS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7B194D2">
            <w:pPr>
              <w:pStyle w:val="8"/>
              <w:ind w:left="0" w:leftChars="0" w:right="0" w:rightChars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  <w:t>2024年校先进工作者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8D90D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45B22F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17DE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0264412C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61A6A8">
            <w:pPr>
              <w:pStyle w:val="8"/>
              <w:spacing w:before="78"/>
              <w:ind w:left="24"/>
              <w:jc w:val="center"/>
              <w:rPr>
                <w:rFonts w:hint="eastAsia" w:ascii="Times New Roman" w:eastAsia="Arial Unicode MS"/>
                <w:sz w:val="18"/>
                <w:lang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A953E1">
            <w:pPr>
              <w:pStyle w:val="8"/>
              <w:ind w:left="0" w:leftChars="0" w:right="0" w:rightChars="0"/>
              <w:jc w:val="center"/>
              <w:rPr>
                <w:rFonts w:hint="default" w:ascii="Times New Roman" w:hAnsi="Arial Unicode MS" w:eastAsia="Arial Unicode MS" w:cs="Arial Unicode MS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AAB11E5">
            <w:pPr>
              <w:pStyle w:val="8"/>
              <w:ind w:left="0" w:leftChars="0" w:right="0" w:rightChars="0"/>
              <w:jc w:val="center"/>
              <w:rPr>
                <w:rFonts w:hint="eastAsia" w:ascii="Times New Roman" w:hAnsi="Arial Unicode MS" w:eastAsia="Arial Unicode MS" w:cs="Arial Unicode MS"/>
                <w:sz w:val="20"/>
                <w:szCs w:val="22"/>
                <w:lang w:val="en-US" w:eastAsia="en-US" w:bidi="ar-SA"/>
              </w:rPr>
            </w:pPr>
            <w:r>
              <w:rPr>
                <w:rFonts w:hint="eastAsia" w:ascii="Times New Roman"/>
                <w:sz w:val="20"/>
              </w:rPr>
              <w:t>2025年校先进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  <w:t>工作者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BEC65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50356F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73CA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7BF2D91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75F5FF">
            <w:pPr>
              <w:pStyle w:val="8"/>
              <w:spacing w:before="100"/>
              <w:ind w:left="24"/>
              <w:jc w:val="center"/>
              <w:rPr>
                <w:rFonts w:hint="eastAsia" w:ascii="Times New Roman" w:eastAsia="Arial Unicode MS"/>
                <w:sz w:val="18"/>
                <w:lang w:eastAsia="zh-CN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57463E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7491CB"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875B4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B3E9C7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8BF9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7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1CC27E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日常表现小计</w:t>
            </w:r>
          </w:p>
        </w:tc>
        <w:tc>
          <w:tcPr>
            <w:tcW w:w="4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EEB6D">
            <w:pPr>
              <w:pStyle w:val="8"/>
              <w:jc w:val="center"/>
              <w:rPr>
                <w:rFonts w:hint="default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9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EC99B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CD4EFB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500C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EE4D1E">
            <w:pPr>
              <w:pStyle w:val="8"/>
              <w:rPr>
                <w:rFonts w:ascii="Times New Roman"/>
                <w:sz w:val="18"/>
              </w:rPr>
            </w:pPr>
          </w:p>
          <w:p w14:paraId="4D9EBD36">
            <w:pPr>
              <w:pStyle w:val="8"/>
              <w:spacing w:before="4"/>
              <w:rPr>
                <w:rFonts w:ascii="Times New Roman"/>
                <w:sz w:val="25"/>
              </w:rPr>
            </w:pPr>
          </w:p>
          <w:p w14:paraId="5F454A3E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表彰类荣誉</w:t>
            </w:r>
          </w:p>
          <w:p w14:paraId="6E8F2B63">
            <w:pPr>
              <w:pStyle w:val="8"/>
              <w:spacing w:before="9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287B2D">
            <w:pPr>
              <w:pStyle w:val="8"/>
              <w:spacing w:before="31" w:line="299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B0CA71">
            <w:pPr>
              <w:pStyle w:val="8"/>
              <w:spacing w:before="31" w:line="299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3E262C">
            <w:pPr>
              <w:pStyle w:val="8"/>
              <w:spacing w:before="31" w:line="299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16D583">
            <w:pPr>
              <w:pStyle w:val="8"/>
              <w:spacing w:before="31" w:line="299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FAF12D">
            <w:pPr>
              <w:pStyle w:val="8"/>
              <w:spacing w:before="31" w:line="299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34D99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5B1E3CD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D75B08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AF491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85427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C40E2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EA42F4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30D4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126CA2E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CF33D0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DDE4B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C79C9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3AE5B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5AA6D9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51A0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19B9E347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5DEF89">
            <w:pPr>
              <w:pStyle w:val="8"/>
              <w:spacing w:before="76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8A15F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634A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6E74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79B158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226C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7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AE230E">
            <w:pPr>
              <w:pStyle w:val="8"/>
              <w:spacing w:before="31" w:line="299" w:lineRule="exact"/>
              <w:ind w:left="405"/>
              <w:rPr>
                <w:sz w:val="18"/>
              </w:rPr>
            </w:pPr>
            <w:r>
              <w:rPr>
                <w:sz w:val="18"/>
              </w:rPr>
              <w:t>表彰类荣誉小计</w:t>
            </w:r>
          </w:p>
        </w:tc>
        <w:tc>
          <w:tcPr>
            <w:tcW w:w="4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FA76C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B886B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B7028C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4475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63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5395E2">
            <w:pPr>
              <w:pStyle w:val="8"/>
              <w:rPr>
                <w:rFonts w:ascii="Times New Roman"/>
                <w:sz w:val="18"/>
              </w:rPr>
            </w:pPr>
          </w:p>
          <w:p w14:paraId="2274A83F"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 w14:paraId="383E4150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技能类荣誉</w:t>
            </w:r>
          </w:p>
          <w:p w14:paraId="7315881C">
            <w:pPr>
              <w:pStyle w:val="8"/>
              <w:spacing w:before="10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B96CA5">
            <w:pPr>
              <w:pStyle w:val="8"/>
              <w:spacing w:before="31" w:line="296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BB0E60">
            <w:pPr>
              <w:pStyle w:val="8"/>
              <w:spacing w:before="31" w:line="296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FE7017">
            <w:pPr>
              <w:pStyle w:val="8"/>
              <w:spacing w:before="31" w:line="296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44A5D7">
            <w:pPr>
              <w:pStyle w:val="8"/>
              <w:spacing w:before="31" w:line="296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5346128">
            <w:pPr>
              <w:pStyle w:val="8"/>
              <w:spacing w:before="31" w:line="296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59257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0BB37D7D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B3322F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22720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97C5D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9136A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5660F1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24D2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C98586B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D61B7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42159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8043B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3CF00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446A03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506F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428686C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45323A">
            <w:pPr>
              <w:pStyle w:val="8"/>
              <w:spacing w:before="62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25BC9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AA644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A414F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250D01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1309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07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FB9B22">
            <w:pPr>
              <w:pStyle w:val="8"/>
              <w:spacing w:before="43" w:line="311" w:lineRule="exact"/>
              <w:ind w:left="405"/>
              <w:rPr>
                <w:sz w:val="18"/>
              </w:rPr>
            </w:pPr>
            <w:r>
              <w:rPr>
                <w:sz w:val="18"/>
              </w:rPr>
              <w:t>技能类荣誉小计</w:t>
            </w:r>
          </w:p>
        </w:tc>
        <w:tc>
          <w:tcPr>
            <w:tcW w:w="4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8B00E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6AB5E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600ABD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803C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63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591CDFF6">
            <w:pPr>
              <w:pStyle w:val="8"/>
              <w:rPr>
                <w:rFonts w:ascii="Times New Roman"/>
                <w:sz w:val="18"/>
              </w:rPr>
            </w:pPr>
          </w:p>
          <w:p w14:paraId="606CD079">
            <w:pPr>
              <w:pStyle w:val="8"/>
              <w:rPr>
                <w:rFonts w:ascii="Times New Roman"/>
                <w:sz w:val="18"/>
              </w:rPr>
            </w:pPr>
          </w:p>
          <w:p w14:paraId="6A329846">
            <w:pPr>
              <w:pStyle w:val="8"/>
              <w:rPr>
                <w:rFonts w:ascii="Times New Roman"/>
                <w:sz w:val="18"/>
              </w:rPr>
            </w:pPr>
          </w:p>
          <w:p w14:paraId="3E9B98CF">
            <w:pPr>
              <w:pStyle w:val="8"/>
              <w:spacing w:before="5"/>
              <w:rPr>
                <w:rFonts w:ascii="Times New Roman"/>
                <w:sz w:val="21"/>
              </w:rPr>
            </w:pPr>
          </w:p>
          <w:p w14:paraId="4F4863DA">
            <w:pPr>
              <w:pStyle w:val="8"/>
              <w:spacing w:before="1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继续教育培训</w:t>
            </w:r>
          </w:p>
          <w:p w14:paraId="08B0BEB6">
            <w:pPr>
              <w:pStyle w:val="8"/>
              <w:spacing w:before="9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（</w:t>
            </w:r>
            <w:r>
              <w:rPr>
                <w:rFonts w:hint="eastAsia" w:ascii="宋体" w:eastAsia="宋体"/>
                <w:spacing w:val="-15"/>
                <w:sz w:val="18"/>
              </w:rPr>
              <w:t xml:space="preserve">满分 </w:t>
            </w:r>
            <w:r>
              <w:rPr>
                <w:rFonts w:ascii="Times New Roman" w:eastAsia="Times New Roman"/>
                <w:sz w:val="18"/>
              </w:rPr>
              <w:t>5</w:t>
            </w:r>
            <w:r>
              <w:rPr>
                <w:rFonts w:ascii="Times New Roman" w:eastAsia="Times New Roman"/>
                <w:spacing w:val="1"/>
                <w:sz w:val="18"/>
              </w:rPr>
              <w:t xml:space="preserve">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7524432">
            <w:pPr>
              <w:pStyle w:val="8"/>
              <w:spacing w:before="31" w:line="291" w:lineRule="exact"/>
              <w:ind w:left="169" w:right="129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1BDB397">
            <w:pPr>
              <w:pStyle w:val="8"/>
              <w:spacing w:before="31" w:line="291" w:lineRule="exact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1E7BDE4">
            <w:pPr>
              <w:pStyle w:val="8"/>
              <w:spacing w:before="31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319634">
            <w:pPr>
              <w:pStyle w:val="8"/>
              <w:spacing w:before="31" w:line="291" w:lineRule="exact"/>
              <w:ind w:left="148" w:right="127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10B9DF3">
            <w:pPr>
              <w:pStyle w:val="8"/>
              <w:spacing w:before="31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70AE2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082B22A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EEE003B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BA8F1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369DFF6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2021年继续教育考核合格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D69F1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B3D08B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672E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48B0B3D9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2943085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EBA5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0FAC620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2022年继续教育考核合格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5FB19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78ED72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C284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05118B5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4F937D71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7338670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EE6C64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2023年继续教育考核合格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E8490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D9DCAA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298E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4AEF3A7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6DD34FA4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CC19909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96EFE9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2024年继续教育考核合格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E639E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8FAC3A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5E58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63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11ACC225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192AD46C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42D006C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22229B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2025年继续教育考核合格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24034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C5FDB7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E00C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7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86A156">
            <w:pPr>
              <w:pStyle w:val="8"/>
              <w:spacing w:before="31" w:line="299" w:lineRule="exact"/>
              <w:ind w:left="316"/>
              <w:rPr>
                <w:sz w:val="18"/>
              </w:rPr>
            </w:pPr>
            <w:r>
              <w:rPr>
                <w:sz w:val="18"/>
              </w:rPr>
              <w:t>继续教育培训小计</w:t>
            </w:r>
          </w:p>
        </w:tc>
        <w:tc>
          <w:tcPr>
            <w:tcW w:w="4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94C1CE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C6FA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D04524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C0AE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077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3A19D292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量化评价总分</w:t>
            </w:r>
          </w:p>
        </w:tc>
        <w:tc>
          <w:tcPr>
            <w:tcW w:w="4403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C9EA297">
            <w:pPr>
              <w:pStyle w:val="8"/>
              <w:jc w:val="center"/>
              <w:rPr>
                <w:rFonts w:hint="default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14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6C322D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</w:tcBorders>
          </w:tcPr>
          <w:p w14:paraId="1BC5F698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61BC050C">
      <w:pPr>
        <w:pStyle w:val="3"/>
        <w:rPr>
          <w:sz w:val="20"/>
        </w:rPr>
      </w:pPr>
    </w:p>
    <w:p w14:paraId="7D144478">
      <w:pPr>
        <w:spacing w:before="40" w:line="208" w:lineRule="auto"/>
        <w:ind w:right="1310"/>
        <w:jc w:val="left"/>
        <w:rPr>
          <w:rFonts w:hint="eastAsia" w:ascii="Arial Unicode MS" w:eastAsia="Arial Unicode MS"/>
          <w:sz w:val="44"/>
        </w:rPr>
      </w:pPr>
    </w:p>
    <w:p w14:paraId="708B8D69">
      <w:pPr>
        <w:spacing w:after="0"/>
        <w:ind w:left="881"/>
        <w:jc w:val="center"/>
      </w:pPr>
      <w:r>
        <w:rPr>
          <w:rFonts w:ascii="微软雅黑" w:hAnsi="微软雅黑" w:eastAsia="微软雅黑" w:cs="微软雅黑"/>
          <w:sz w:val="44"/>
        </w:rPr>
        <w:t>江苏省机关事业单位工勤技能岗位技师、高级技师量化评价表</w:t>
      </w:r>
    </w:p>
    <w:p w14:paraId="4776A216">
      <w:pPr>
        <w:pStyle w:val="3"/>
        <w:tabs>
          <w:tab w:val="left" w:pos="4404"/>
          <w:tab w:val="left" w:pos="5034"/>
          <w:tab w:val="left" w:pos="8815"/>
        </w:tabs>
        <w:spacing w:before="49"/>
        <w:ind w:left="171"/>
        <w:rPr>
          <w:rFonts w:ascii="Times New Roman" w:eastAsia="Times New Roman"/>
        </w:rPr>
      </w:pPr>
      <w:r>
        <w:rPr>
          <w:spacing w:val="-1"/>
        </w:rPr>
        <w:t>申</w:t>
      </w:r>
      <w:r>
        <w:t>报人（签名）：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蔡刚</w:t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/>
          <w:u w:val="none"/>
          <w:lang w:val="en-US" w:eastAsia="zh-CN"/>
        </w:rPr>
        <w:t xml:space="preserve">                              </w:t>
      </w:r>
      <w:r>
        <w:t>申报等级：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        </w:t>
      </w:r>
      <w:r>
        <w:rPr>
          <w:rFonts w:hint="eastAsia" w:eastAsia="楷体"/>
          <w:color w:val="000000"/>
          <w:kern w:val="0"/>
          <w:sz w:val="24"/>
          <w:szCs w:val="24"/>
          <w:u w:val="single"/>
          <w:lang w:val="en-US" w:eastAsia="zh-CN"/>
        </w:rPr>
        <w:t>高级技师</w:t>
      </w:r>
      <w:r>
        <w:rPr>
          <w:rFonts w:ascii="Times New Roman" w:eastAsia="Times New Roman"/>
          <w:u w:val="single"/>
        </w:rPr>
        <w:tab/>
      </w:r>
    </w:p>
    <w:tbl>
      <w:tblPr>
        <w:tblStyle w:val="4"/>
        <w:tblW w:w="9118" w:type="dxa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727"/>
        <w:gridCol w:w="867"/>
        <w:gridCol w:w="3615"/>
        <w:gridCol w:w="1444"/>
        <w:gridCol w:w="1077"/>
      </w:tblGrid>
      <w:tr w14:paraId="4753D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88" w:type="dxa"/>
            <w:tcBorders>
              <w:bottom w:val="single" w:color="000000" w:sz="8" w:space="0"/>
              <w:right w:val="single" w:color="000000" w:sz="8" w:space="0"/>
            </w:tcBorders>
          </w:tcPr>
          <w:p w14:paraId="247BB7F9">
            <w:pPr>
              <w:pStyle w:val="8"/>
              <w:spacing w:before="26" w:line="291" w:lineRule="exact"/>
              <w:ind w:left="138"/>
              <w:rPr>
                <w:sz w:val="18"/>
              </w:rPr>
            </w:pPr>
            <w:r>
              <w:rPr>
                <w:sz w:val="18"/>
              </w:rPr>
              <w:t>量化评价项目</w:t>
            </w:r>
          </w:p>
        </w:tc>
        <w:tc>
          <w:tcPr>
            <w:tcW w:w="72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D8DF8C">
            <w:pPr>
              <w:pStyle w:val="8"/>
              <w:spacing w:before="26" w:line="291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6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D418C2">
            <w:pPr>
              <w:pStyle w:val="8"/>
              <w:spacing w:before="26" w:line="291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1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5E020B">
            <w:pPr>
              <w:pStyle w:val="8"/>
              <w:spacing w:before="26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18344C">
            <w:pPr>
              <w:pStyle w:val="8"/>
              <w:spacing w:before="26" w:line="291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77" w:type="dxa"/>
            <w:tcBorders>
              <w:left w:val="single" w:color="000000" w:sz="8" w:space="0"/>
              <w:bottom w:val="single" w:color="000000" w:sz="8" w:space="0"/>
            </w:tcBorders>
          </w:tcPr>
          <w:p w14:paraId="7E7745DC">
            <w:pPr>
              <w:pStyle w:val="8"/>
              <w:spacing w:before="26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42519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2ED81F">
            <w:pPr>
              <w:pStyle w:val="8"/>
              <w:rPr>
                <w:rFonts w:ascii="Times New Roman"/>
                <w:sz w:val="18"/>
              </w:rPr>
            </w:pPr>
          </w:p>
          <w:p w14:paraId="5E8C7F9B">
            <w:pPr>
              <w:pStyle w:val="8"/>
              <w:rPr>
                <w:rFonts w:ascii="Times New Roman"/>
                <w:sz w:val="18"/>
              </w:rPr>
            </w:pPr>
          </w:p>
          <w:p w14:paraId="4BA9A1D7"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 w14:paraId="480B8F6F">
            <w:pPr>
              <w:pStyle w:val="8"/>
              <w:ind w:left="35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日常表现</w:t>
            </w:r>
          </w:p>
          <w:p w14:paraId="1D2472D8">
            <w:pPr>
              <w:pStyle w:val="8"/>
              <w:spacing w:before="10"/>
              <w:ind w:left="66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10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47BF4E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15649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default" w:ascii="Arial Unicode MS" w:hAnsi="Arial Unicode MS" w:eastAsia="宋体" w:cs="Arial Unicode MS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30522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44EA4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566590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A140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1A20F876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7B73C2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D2E29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default" w:ascii="Arial Unicode MS" w:hAnsi="Arial Unicode MS" w:eastAsia="宋体" w:cs="Arial Unicode MS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8B7C0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FAF38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45CBCE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6E52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3DA35EEB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7B22B3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91218">
            <w:pPr>
              <w:pStyle w:val="8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CFD5E8">
            <w:pPr>
              <w:pStyle w:val="8"/>
              <w:jc w:val="center"/>
              <w:rPr>
                <w:rFonts w:hint="default" w:eastAsia="Arial Unicode MS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CB6D4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A83AF2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F62F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11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62821F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日常表现小计</w:t>
            </w:r>
          </w:p>
        </w:tc>
        <w:tc>
          <w:tcPr>
            <w:tcW w:w="4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ABBDED">
            <w:pPr>
              <w:pStyle w:val="8"/>
              <w:jc w:val="center"/>
              <w:rPr>
                <w:rFonts w:hint="default" w:ascii="Times New Roman" w:eastAsia="Arial Unicode MS"/>
                <w:sz w:val="2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2E17C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604024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2FBF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005436">
            <w:pPr>
              <w:pStyle w:val="8"/>
              <w:rPr>
                <w:rFonts w:ascii="Times New Roman"/>
                <w:sz w:val="18"/>
              </w:rPr>
            </w:pPr>
          </w:p>
          <w:p w14:paraId="4EBAC9FA">
            <w:pPr>
              <w:pStyle w:val="8"/>
              <w:spacing w:before="4"/>
              <w:rPr>
                <w:rFonts w:ascii="Times New Roman"/>
                <w:sz w:val="25"/>
              </w:rPr>
            </w:pPr>
          </w:p>
          <w:p w14:paraId="754DC688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表彰类荣誉</w:t>
            </w:r>
          </w:p>
          <w:p w14:paraId="79B3254E">
            <w:pPr>
              <w:pStyle w:val="8"/>
              <w:spacing w:before="9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E187CC">
            <w:pPr>
              <w:pStyle w:val="8"/>
              <w:spacing w:before="31" w:line="299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690D3D">
            <w:pPr>
              <w:pStyle w:val="8"/>
              <w:spacing w:before="31" w:line="299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D48C52">
            <w:pPr>
              <w:pStyle w:val="8"/>
              <w:spacing w:before="31" w:line="299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33F202">
            <w:pPr>
              <w:pStyle w:val="8"/>
              <w:spacing w:before="31" w:line="299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867F290">
            <w:pPr>
              <w:pStyle w:val="8"/>
              <w:spacing w:before="31" w:line="299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7A108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0AA5D37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286802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D8AFC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12092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808FE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2C0317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C46E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0CB0F91B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D5F15E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C529A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0E31A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AA7E3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AAF08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80D0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8408294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E602C3">
            <w:pPr>
              <w:pStyle w:val="8"/>
              <w:spacing w:before="76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B1D21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EC399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978EF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2E0C09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FEBC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11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C394D6">
            <w:pPr>
              <w:pStyle w:val="8"/>
              <w:spacing w:before="31" w:line="299" w:lineRule="exact"/>
              <w:ind w:left="405"/>
              <w:rPr>
                <w:sz w:val="18"/>
              </w:rPr>
            </w:pPr>
            <w:r>
              <w:rPr>
                <w:sz w:val="18"/>
              </w:rPr>
              <w:t>表彰类荣誉小计</w:t>
            </w:r>
          </w:p>
        </w:tc>
        <w:tc>
          <w:tcPr>
            <w:tcW w:w="4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E86E4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EB4B1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E3EA49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3A4E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88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4FF0AB">
            <w:pPr>
              <w:pStyle w:val="8"/>
              <w:rPr>
                <w:rFonts w:ascii="Times New Roman"/>
                <w:sz w:val="18"/>
              </w:rPr>
            </w:pPr>
          </w:p>
          <w:p w14:paraId="1B2A0B48"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 w14:paraId="573593AC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技能类荣誉</w:t>
            </w:r>
          </w:p>
          <w:p w14:paraId="2F456FC6">
            <w:pPr>
              <w:pStyle w:val="8"/>
              <w:spacing w:before="10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135ECB">
            <w:pPr>
              <w:pStyle w:val="8"/>
              <w:spacing w:before="31" w:line="296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286A27">
            <w:pPr>
              <w:pStyle w:val="8"/>
              <w:spacing w:before="31" w:line="296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BE3841">
            <w:pPr>
              <w:pStyle w:val="8"/>
              <w:spacing w:before="31" w:line="296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CA5652">
            <w:pPr>
              <w:pStyle w:val="8"/>
              <w:spacing w:before="31" w:line="296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EFCB9F9">
            <w:pPr>
              <w:pStyle w:val="8"/>
              <w:spacing w:before="31" w:line="296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42C0E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3E711BB2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C5090E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77C93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11106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726FE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54DF9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D039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809664F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29789C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75191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43167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43E42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C774B8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1743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7F1DD6C8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302FC8">
            <w:pPr>
              <w:pStyle w:val="8"/>
              <w:spacing w:before="62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85439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9940C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FD5E8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AFA699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42AE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11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793772">
            <w:pPr>
              <w:pStyle w:val="8"/>
              <w:spacing w:before="43" w:line="311" w:lineRule="exact"/>
              <w:ind w:left="405"/>
              <w:rPr>
                <w:sz w:val="18"/>
              </w:rPr>
            </w:pPr>
            <w:r>
              <w:rPr>
                <w:sz w:val="18"/>
              </w:rPr>
              <w:t>技能类荣誉小计</w:t>
            </w:r>
          </w:p>
        </w:tc>
        <w:tc>
          <w:tcPr>
            <w:tcW w:w="4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25445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AD4EF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18496E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2A05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88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5E8E0C4A">
            <w:pPr>
              <w:pStyle w:val="8"/>
              <w:rPr>
                <w:rFonts w:ascii="Times New Roman"/>
                <w:sz w:val="18"/>
              </w:rPr>
            </w:pPr>
          </w:p>
          <w:p w14:paraId="4AB97A2E">
            <w:pPr>
              <w:pStyle w:val="8"/>
              <w:rPr>
                <w:rFonts w:ascii="Times New Roman"/>
                <w:sz w:val="18"/>
              </w:rPr>
            </w:pPr>
          </w:p>
          <w:p w14:paraId="36801566">
            <w:pPr>
              <w:pStyle w:val="8"/>
              <w:rPr>
                <w:rFonts w:ascii="Times New Roman"/>
                <w:sz w:val="18"/>
              </w:rPr>
            </w:pPr>
          </w:p>
          <w:p w14:paraId="3E4DF4BC">
            <w:pPr>
              <w:pStyle w:val="8"/>
              <w:spacing w:before="5"/>
              <w:rPr>
                <w:rFonts w:ascii="Times New Roman"/>
                <w:sz w:val="21"/>
              </w:rPr>
            </w:pPr>
          </w:p>
          <w:p w14:paraId="2D0E65DB">
            <w:pPr>
              <w:pStyle w:val="8"/>
              <w:spacing w:before="1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继续教育培训</w:t>
            </w:r>
          </w:p>
          <w:p w14:paraId="712084AF">
            <w:pPr>
              <w:pStyle w:val="8"/>
              <w:spacing w:before="9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（</w:t>
            </w:r>
            <w:r>
              <w:rPr>
                <w:rFonts w:hint="eastAsia" w:ascii="宋体" w:eastAsia="宋体"/>
                <w:spacing w:val="-15"/>
                <w:sz w:val="18"/>
              </w:rPr>
              <w:t xml:space="preserve">满分 </w:t>
            </w:r>
            <w:r>
              <w:rPr>
                <w:rFonts w:ascii="Times New Roman" w:eastAsia="Times New Roman"/>
                <w:sz w:val="18"/>
              </w:rPr>
              <w:t>5</w:t>
            </w:r>
            <w:r>
              <w:rPr>
                <w:rFonts w:ascii="Times New Roman" w:eastAsia="Times New Roman"/>
                <w:spacing w:val="1"/>
                <w:sz w:val="18"/>
              </w:rPr>
              <w:t xml:space="preserve">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A090163">
            <w:pPr>
              <w:pStyle w:val="8"/>
              <w:spacing w:before="31" w:line="291" w:lineRule="exact"/>
              <w:ind w:left="169" w:right="129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8D20C75">
            <w:pPr>
              <w:pStyle w:val="8"/>
              <w:spacing w:before="31" w:line="291" w:lineRule="exact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E264954">
            <w:pPr>
              <w:pStyle w:val="8"/>
              <w:spacing w:before="31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276483">
            <w:pPr>
              <w:pStyle w:val="8"/>
              <w:spacing w:before="31" w:line="291" w:lineRule="exact"/>
              <w:ind w:left="148" w:right="127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74B91C0">
            <w:pPr>
              <w:pStyle w:val="8"/>
              <w:spacing w:before="31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12390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633DDED7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23D0947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7A5F9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6E5FFE9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2021年继续教育考核合格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54798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395C42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D21D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6B7C970B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21A2BFB6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73269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5111E0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2022年继续教育考核合格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91D9B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BF213B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36DA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03916B3B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25244AAA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C71FF6B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AC980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2023年继续教育考核合格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4122E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C066E7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D28F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4AE5627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D1FEC1C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3BAA409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6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9F6611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2024年继续教育考核合格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E2B41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4E4384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99C3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8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07F1B1FB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D4EFC36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D0A5100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6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2CAE8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2025年继续教育考核合格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58497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AF55BD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C636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11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D4250D">
            <w:pPr>
              <w:pStyle w:val="8"/>
              <w:spacing w:before="31" w:line="299" w:lineRule="exact"/>
              <w:ind w:left="316"/>
              <w:rPr>
                <w:sz w:val="18"/>
              </w:rPr>
            </w:pPr>
            <w:r>
              <w:rPr>
                <w:sz w:val="18"/>
              </w:rPr>
              <w:t>继续教育培训小计</w:t>
            </w:r>
          </w:p>
        </w:tc>
        <w:tc>
          <w:tcPr>
            <w:tcW w:w="4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BC13CA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AC6DF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E930B6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3E1F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115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5F7A1D20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量化评价总分</w:t>
            </w:r>
          </w:p>
        </w:tc>
        <w:tc>
          <w:tcPr>
            <w:tcW w:w="4482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DC8CDBB">
            <w:pPr>
              <w:pStyle w:val="8"/>
              <w:jc w:val="center"/>
              <w:rPr>
                <w:rFonts w:hint="default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A4AC8E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</w:tcBorders>
          </w:tcPr>
          <w:p w14:paraId="3E7E8F91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58FEE951">
      <w:pPr>
        <w:pStyle w:val="3"/>
        <w:rPr>
          <w:sz w:val="20"/>
        </w:rPr>
      </w:pPr>
    </w:p>
    <w:p w14:paraId="3E2B3B2F">
      <w:pPr>
        <w:spacing w:before="71"/>
        <w:ind w:right="0"/>
        <w:jc w:val="left"/>
        <w:rPr>
          <w:rFonts w:ascii="宋体" w:hAnsi="宋体"/>
          <w:sz w:val="28"/>
        </w:rPr>
      </w:pPr>
    </w:p>
    <w:p w14:paraId="2E892CDC">
      <w:pPr>
        <w:spacing w:before="71"/>
        <w:ind w:right="0"/>
        <w:jc w:val="left"/>
        <w:rPr>
          <w:rFonts w:ascii="宋体" w:hAnsi="宋体"/>
          <w:sz w:val="28"/>
        </w:rPr>
      </w:pPr>
    </w:p>
    <w:p w14:paraId="0BF01B31">
      <w:pPr>
        <w:spacing w:before="71"/>
        <w:ind w:right="0"/>
        <w:jc w:val="left"/>
        <w:rPr>
          <w:rFonts w:ascii="宋体" w:hAnsi="宋体"/>
          <w:sz w:val="28"/>
        </w:rPr>
      </w:pPr>
    </w:p>
    <w:p w14:paraId="4F9CA3C6">
      <w:pPr>
        <w:spacing w:before="71"/>
        <w:ind w:right="0"/>
        <w:jc w:val="left"/>
        <w:rPr>
          <w:rFonts w:ascii="宋体" w:hAnsi="宋体"/>
          <w:sz w:val="28"/>
        </w:rPr>
      </w:pPr>
    </w:p>
    <w:p w14:paraId="454829D1">
      <w:pPr>
        <w:spacing w:after="0"/>
        <w:ind w:left="881"/>
        <w:jc w:val="center"/>
      </w:pPr>
      <w:r>
        <w:rPr>
          <w:rFonts w:ascii="微软雅黑" w:hAnsi="微软雅黑" w:eastAsia="微软雅黑" w:cs="微软雅黑"/>
          <w:sz w:val="44"/>
        </w:rPr>
        <w:t>江苏省机关事业单位工勤技能岗位技师、高级技师量化评价表</w:t>
      </w:r>
    </w:p>
    <w:p w14:paraId="4478B29A">
      <w:pPr>
        <w:pStyle w:val="3"/>
        <w:tabs>
          <w:tab w:val="left" w:pos="4404"/>
          <w:tab w:val="left" w:pos="5034"/>
          <w:tab w:val="left" w:pos="8815"/>
        </w:tabs>
        <w:spacing w:before="49"/>
        <w:rPr>
          <w:rFonts w:ascii="Times New Roman" w:eastAsia="Times New Roman"/>
          <w:lang w:eastAsia="zh-CN"/>
        </w:rPr>
      </w:pPr>
      <w:r>
        <w:rPr>
          <w:spacing w:val="-1"/>
          <w:lang w:eastAsia="zh-CN"/>
        </w:rPr>
        <w:t>申</w:t>
      </w:r>
      <w:r>
        <w:rPr>
          <w:lang w:eastAsia="zh-CN"/>
        </w:rPr>
        <w:t>报人（签名）：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hint="eastAsia" w:ascii="Times New Roman"/>
          <w:u w:val="single"/>
          <w:lang w:eastAsia="zh-CN"/>
        </w:rPr>
        <w:t xml:space="preserve">           刘明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hint="eastAsia" w:ascii="Times New Roman" w:eastAsia="Times New Roman"/>
          <w:u w:val="none"/>
          <w:lang w:val="en-US" w:eastAsia="zh-CN"/>
        </w:rPr>
        <w:t xml:space="preserve">                                   </w:t>
      </w:r>
      <w:r>
        <w:rPr>
          <w:lang w:eastAsia="zh-CN"/>
        </w:rPr>
        <w:t>申报等级：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hint="eastAsia" w:ascii="Times New Roman"/>
          <w:u w:val="single"/>
          <w:lang w:eastAsia="zh-CN"/>
        </w:rPr>
        <w:t xml:space="preserve">                         高级技师</w:t>
      </w:r>
      <w:r>
        <w:rPr>
          <w:rFonts w:ascii="Times New Roman" w:eastAsia="Times New Roman"/>
          <w:u w:val="single"/>
          <w:lang w:eastAsia="zh-CN"/>
        </w:rPr>
        <w:tab/>
      </w:r>
    </w:p>
    <w:tbl>
      <w:tblPr>
        <w:tblStyle w:val="4"/>
        <w:tblW w:w="9098" w:type="dxa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725"/>
        <w:gridCol w:w="865"/>
        <w:gridCol w:w="3608"/>
        <w:gridCol w:w="1441"/>
        <w:gridCol w:w="1074"/>
      </w:tblGrid>
      <w:tr w14:paraId="5F094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85" w:type="dxa"/>
            <w:tcBorders>
              <w:bottom w:val="single" w:color="000000" w:sz="8" w:space="0"/>
              <w:right w:val="single" w:color="000000" w:sz="8" w:space="0"/>
            </w:tcBorders>
          </w:tcPr>
          <w:p w14:paraId="3B36209B">
            <w:pPr>
              <w:pStyle w:val="8"/>
              <w:spacing w:before="26" w:line="291" w:lineRule="exact"/>
              <w:ind w:left="138"/>
              <w:rPr>
                <w:sz w:val="18"/>
              </w:rPr>
            </w:pPr>
            <w:r>
              <w:rPr>
                <w:sz w:val="18"/>
              </w:rPr>
              <w:t>量化评价项目</w:t>
            </w:r>
          </w:p>
        </w:tc>
        <w:tc>
          <w:tcPr>
            <w:tcW w:w="7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338F94">
            <w:pPr>
              <w:pStyle w:val="8"/>
              <w:spacing w:before="26" w:line="291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4FB470">
            <w:pPr>
              <w:pStyle w:val="8"/>
              <w:spacing w:before="26" w:line="291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0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A9EB99">
            <w:pPr>
              <w:pStyle w:val="8"/>
              <w:spacing w:before="26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95919B">
            <w:pPr>
              <w:pStyle w:val="8"/>
              <w:spacing w:before="26" w:line="291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74" w:type="dxa"/>
            <w:tcBorders>
              <w:left w:val="single" w:color="000000" w:sz="8" w:space="0"/>
              <w:bottom w:val="single" w:color="000000" w:sz="8" w:space="0"/>
            </w:tcBorders>
          </w:tcPr>
          <w:p w14:paraId="7AD2611F">
            <w:pPr>
              <w:pStyle w:val="8"/>
              <w:spacing w:before="26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6DD4F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E9BBDB">
            <w:pPr>
              <w:pStyle w:val="8"/>
              <w:rPr>
                <w:rFonts w:ascii="Times New Roman"/>
                <w:sz w:val="18"/>
              </w:rPr>
            </w:pPr>
          </w:p>
          <w:p w14:paraId="3B9EB9B2">
            <w:pPr>
              <w:pStyle w:val="8"/>
              <w:rPr>
                <w:rFonts w:ascii="Times New Roman"/>
                <w:sz w:val="18"/>
              </w:rPr>
            </w:pPr>
          </w:p>
          <w:p w14:paraId="7D8C0493"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 w14:paraId="27F0AB8C">
            <w:pPr>
              <w:pStyle w:val="8"/>
              <w:ind w:left="35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日常表现</w:t>
            </w:r>
          </w:p>
          <w:p w14:paraId="1EA625E5">
            <w:pPr>
              <w:pStyle w:val="8"/>
              <w:spacing w:before="10"/>
              <w:ind w:left="66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10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A4129E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43E160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2</w:t>
            </w: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670617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eastAsia="zh-CN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年校先进工作者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A1F8C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E05064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7628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159720C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A5662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319049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EA4CC1"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1865E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FE74A5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9FF5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ACA8AC5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BFBB96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DDF01E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891CEC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B47B70">
            <w:pPr>
              <w:pStyle w:val="8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9F2436F">
            <w:pPr>
              <w:pStyle w:val="8"/>
              <w:rPr>
                <w:rFonts w:ascii="Times New Roman"/>
                <w:sz w:val="20"/>
                <w:lang w:eastAsia="zh-CN"/>
              </w:rPr>
            </w:pPr>
          </w:p>
        </w:tc>
      </w:tr>
      <w:tr w14:paraId="44CDC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123B66C1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FD2922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D81919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C9B03A">
            <w:pPr>
              <w:pStyle w:val="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56575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0E045B7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65C0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1ED7D93D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0A462B">
            <w:pPr>
              <w:pStyle w:val="8"/>
              <w:spacing w:before="100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FDA41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639B1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2736B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A6007A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00FC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11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DAB675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日常表现小计</w:t>
            </w:r>
          </w:p>
        </w:tc>
        <w:tc>
          <w:tcPr>
            <w:tcW w:w="4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E45CF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  <w:lang w:eastAsia="zh-CN"/>
              </w:rPr>
              <w:t>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00A6F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BBB4BA0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EC36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8EAD42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00099A81">
            <w:pPr>
              <w:pStyle w:val="8"/>
              <w:spacing w:before="4"/>
              <w:rPr>
                <w:rFonts w:ascii="Times New Roman"/>
                <w:sz w:val="25"/>
                <w:lang w:eastAsia="zh-CN"/>
              </w:rPr>
            </w:pPr>
          </w:p>
          <w:p w14:paraId="584C71DB">
            <w:pPr>
              <w:pStyle w:val="8"/>
              <w:ind w:left="227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表彰类荣誉</w:t>
            </w:r>
          </w:p>
          <w:p w14:paraId="3D27ADBB">
            <w:pPr>
              <w:pStyle w:val="8"/>
              <w:spacing w:before="9"/>
              <w:ind w:left="138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 xml:space="preserve">（满分 </w:t>
            </w:r>
            <w:r>
              <w:rPr>
                <w:rFonts w:ascii="Times New Roman" w:eastAsia="Times New Roman"/>
                <w:sz w:val="18"/>
                <w:lang w:eastAsia="zh-CN"/>
              </w:rPr>
              <w:t xml:space="preserve">5 </w:t>
            </w:r>
            <w:r>
              <w:rPr>
                <w:rFonts w:hint="eastAsia" w:ascii="宋体" w:eastAsia="宋体"/>
                <w:sz w:val="18"/>
                <w:lang w:eastAsia="zh-CN"/>
              </w:rPr>
              <w:t>分）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DD746E">
            <w:pPr>
              <w:pStyle w:val="8"/>
              <w:spacing w:before="31" w:line="299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F695F3">
            <w:pPr>
              <w:pStyle w:val="8"/>
              <w:spacing w:before="31" w:line="299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54ED67">
            <w:pPr>
              <w:pStyle w:val="8"/>
              <w:spacing w:before="31" w:line="299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FB8842">
            <w:pPr>
              <w:pStyle w:val="8"/>
              <w:spacing w:before="31" w:line="299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727C285">
            <w:pPr>
              <w:pStyle w:val="8"/>
              <w:spacing w:before="31" w:line="299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7B559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39DC999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AD85B2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40057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8E371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B2942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C807A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5755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75A61CB7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4A1C7E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C7C17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8F35A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1B1E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A4BDE8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D7B8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BF9184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919184">
            <w:pPr>
              <w:pStyle w:val="8"/>
              <w:spacing w:before="76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9C5B86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8BFF1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AE78D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AAD458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C747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1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219F6F">
            <w:pPr>
              <w:pStyle w:val="8"/>
              <w:spacing w:before="31" w:line="299" w:lineRule="exact"/>
              <w:ind w:left="405"/>
              <w:rPr>
                <w:sz w:val="18"/>
              </w:rPr>
            </w:pPr>
            <w:r>
              <w:rPr>
                <w:sz w:val="18"/>
              </w:rPr>
              <w:t>表彰类荣誉小计</w:t>
            </w:r>
          </w:p>
        </w:tc>
        <w:tc>
          <w:tcPr>
            <w:tcW w:w="4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B8BCA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4FB2B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967A33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0402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85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265363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0F4C5A3D">
            <w:pPr>
              <w:pStyle w:val="8"/>
              <w:spacing w:before="10"/>
              <w:rPr>
                <w:rFonts w:ascii="Times New Roman"/>
                <w:sz w:val="23"/>
                <w:lang w:eastAsia="zh-CN"/>
              </w:rPr>
            </w:pPr>
          </w:p>
          <w:p w14:paraId="0F70F8A8">
            <w:pPr>
              <w:pStyle w:val="8"/>
              <w:ind w:left="227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技能类荣誉</w:t>
            </w:r>
          </w:p>
          <w:p w14:paraId="3B9B1590">
            <w:pPr>
              <w:pStyle w:val="8"/>
              <w:spacing w:before="10"/>
              <w:ind w:left="138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 xml:space="preserve">（满分 </w:t>
            </w:r>
            <w:r>
              <w:rPr>
                <w:rFonts w:ascii="Times New Roman" w:eastAsia="Times New Roman"/>
                <w:sz w:val="18"/>
                <w:lang w:eastAsia="zh-CN"/>
              </w:rPr>
              <w:t xml:space="preserve">5 </w:t>
            </w:r>
            <w:r>
              <w:rPr>
                <w:rFonts w:hint="eastAsia" w:ascii="宋体" w:eastAsia="宋体"/>
                <w:sz w:val="18"/>
                <w:lang w:eastAsia="zh-CN"/>
              </w:rPr>
              <w:t>分）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64EAAB">
            <w:pPr>
              <w:pStyle w:val="8"/>
              <w:spacing w:before="31" w:line="296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5EA423">
            <w:pPr>
              <w:pStyle w:val="8"/>
              <w:spacing w:before="31" w:line="296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5ED6A2">
            <w:pPr>
              <w:pStyle w:val="8"/>
              <w:spacing w:before="31" w:line="296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8140F7">
            <w:pPr>
              <w:pStyle w:val="8"/>
              <w:spacing w:before="31" w:line="296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5141512">
            <w:pPr>
              <w:pStyle w:val="8"/>
              <w:spacing w:before="31" w:line="296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638E7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78D5B6D8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CE14FED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DDDC8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12EAC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0EEFB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FFFBBB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924B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84F5685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D08928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3D23C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096D8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4A908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9701D9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304F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26FB79EA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66B0CA">
            <w:pPr>
              <w:pStyle w:val="8"/>
              <w:spacing w:before="62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09A8A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3A419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5B595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DDEAD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99B4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1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2DD837">
            <w:pPr>
              <w:pStyle w:val="8"/>
              <w:spacing w:before="43" w:line="311" w:lineRule="exact"/>
              <w:ind w:left="405"/>
              <w:rPr>
                <w:sz w:val="18"/>
              </w:rPr>
            </w:pPr>
            <w:r>
              <w:rPr>
                <w:sz w:val="18"/>
              </w:rPr>
              <w:t>技能类荣誉小计</w:t>
            </w:r>
          </w:p>
        </w:tc>
        <w:tc>
          <w:tcPr>
            <w:tcW w:w="4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333BB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F2C9E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5032A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ADA1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85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26101978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10E338BE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3ED59766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2EE8DA3A">
            <w:pPr>
              <w:pStyle w:val="8"/>
              <w:spacing w:before="5"/>
              <w:rPr>
                <w:rFonts w:ascii="Times New Roman"/>
                <w:sz w:val="21"/>
                <w:lang w:eastAsia="zh-CN"/>
              </w:rPr>
            </w:pPr>
          </w:p>
          <w:p w14:paraId="4C68A59D">
            <w:pPr>
              <w:pStyle w:val="8"/>
              <w:spacing w:before="1"/>
              <w:ind w:left="143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继续教育培训</w:t>
            </w:r>
          </w:p>
          <w:p w14:paraId="1A160B49">
            <w:pPr>
              <w:pStyle w:val="8"/>
              <w:spacing w:before="9"/>
              <w:ind w:left="143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（</w:t>
            </w:r>
            <w:r>
              <w:rPr>
                <w:rFonts w:hint="eastAsia" w:ascii="宋体" w:eastAsia="宋体"/>
                <w:spacing w:val="-15"/>
                <w:sz w:val="18"/>
                <w:lang w:eastAsia="zh-CN"/>
              </w:rPr>
              <w:t xml:space="preserve">满分 </w:t>
            </w:r>
            <w:r>
              <w:rPr>
                <w:rFonts w:ascii="Times New Roman" w:eastAsia="Times New Roman"/>
                <w:sz w:val="18"/>
                <w:lang w:eastAsia="zh-CN"/>
              </w:rPr>
              <w:t>5</w:t>
            </w:r>
            <w:r>
              <w:rPr>
                <w:rFonts w:ascii="Times New Roman" w:eastAsia="Times New Roman"/>
                <w:spacing w:val="1"/>
                <w:sz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sz w:val="18"/>
                <w:lang w:eastAsia="zh-CN"/>
              </w:rPr>
              <w:t>分）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93DB0EB">
            <w:pPr>
              <w:pStyle w:val="8"/>
              <w:spacing w:before="31" w:line="291" w:lineRule="exact"/>
              <w:ind w:left="169" w:right="129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8B8DBBE">
            <w:pPr>
              <w:pStyle w:val="8"/>
              <w:spacing w:before="31" w:line="291" w:lineRule="exact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20140506">
            <w:pPr>
              <w:pStyle w:val="8"/>
              <w:spacing w:before="31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C21E39">
            <w:pPr>
              <w:pStyle w:val="8"/>
              <w:spacing w:before="31" w:line="291" w:lineRule="exact"/>
              <w:ind w:left="148" w:right="127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48EE942">
            <w:pPr>
              <w:pStyle w:val="8"/>
              <w:spacing w:before="31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09121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19348AC1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2EC5E0D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D4F0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D44508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2021年继续教育考核合格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B176C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46BAE91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F1C9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070F586F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7FF5309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4037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47B5DB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2022年继续教育考核合格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950E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6E8E5F0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5E35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2BB7C8B2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6DAD7F5F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1577438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08E7BE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2023年继续教育考核合格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CAEA1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5CBCEA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1B69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1A6F7CF1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4F09FFAD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B68EAB0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60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4B902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2024年继续教育考核合格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69FF7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3F9156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A0BC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5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5C91E092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6B91E02F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C41DC1F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60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F0976D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</w:t>
            </w:r>
            <w:r>
              <w:rPr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年继续教育考核合格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52D14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633D2EC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9528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1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1943AD">
            <w:pPr>
              <w:pStyle w:val="8"/>
              <w:spacing w:before="31" w:line="299" w:lineRule="exact"/>
              <w:ind w:left="316"/>
              <w:rPr>
                <w:sz w:val="18"/>
              </w:rPr>
            </w:pPr>
            <w:r>
              <w:rPr>
                <w:sz w:val="18"/>
              </w:rPr>
              <w:t>继续教育培训小计</w:t>
            </w:r>
          </w:p>
        </w:tc>
        <w:tc>
          <w:tcPr>
            <w:tcW w:w="4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032E00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  <w:lang w:eastAsia="zh-CN"/>
              </w:rPr>
              <w:t>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07574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E06A0B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464A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10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77780C54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量化评价总分</w:t>
            </w:r>
          </w:p>
        </w:tc>
        <w:tc>
          <w:tcPr>
            <w:tcW w:w="4473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102CF4E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  <w:lang w:eastAsia="zh-CN"/>
              </w:rPr>
              <w:t>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9D74C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8" w:space="0"/>
            </w:tcBorders>
          </w:tcPr>
          <w:p w14:paraId="1EBA7141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2DF7FD23">
      <w:pPr>
        <w:spacing w:before="40" w:line="208" w:lineRule="auto"/>
        <w:ind w:right="1310"/>
        <w:rPr>
          <w:rFonts w:hint="eastAsia" w:ascii="Arial Unicode MS" w:eastAsia="Arial Unicode MS"/>
          <w:sz w:val="44"/>
          <w:lang w:eastAsia="zh-CN"/>
        </w:rPr>
      </w:pPr>
    </w:p>
    <w:p w14:paraId="578AEF74">
      <w:pPr>
        <w:spacing w:after="0"/>
        <w:ind w:left="881"/>
        <w:jc w:val="center"/>
      </w:pPr>
      <w:r>
        <w:rPr>
          <w:rFonts w:ascii="微软雅黑" w:hAnsi="微软雅黑" w:eastAsia="微软雅黑" w:cs="微软雅黑"/>
          <w:sz w:val="44"/>
        </w:rPr>
        <w:t>江苏省机关事业单位工勤技能岗位技师、高级技师量化评价表</w:t>
      </w:r>
    </w:p>
    <w:p w14:paraId="6ACF2AE1">
      <w:pPr>
        <w:pStyle w:val="3"/>
        <w:tabs>
          <w:tab w:val="left" w:pos="4404"/>
          <w:tab w:val="left" w:pos="5034"/>
          <w:tab w:val="left" w:pos="8815"/>
        </w:tabs>
        <w:spacing w:before="49"/>
        <w:rPr>
          <w:rFonts w:ascii="Times New Roman" w:eastAsia="Times New Roman"/>
          <w:lang w:eastAsia="zh-CN"/>
        </w:rPr>
      </w:pPr>
      <w:r>
        <w:rPr>
          <w:spacing w:val="-1"/>
          <w:lang w:eastAsia="zh-CN"/>
        </w:rPr>
        <w:t>申</w:t>
      </w:r>
      <w:r>
        <w:rPr>
          <w:lang w:eastAsia="zh-CN"/>
        </w:rPr>
        <w:t>报人（签名）：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hint="eastAsia" w:ascii="Times New Roman"/>
          <w:u w:val="single"/>
          <w:lang w:eastAsia="zh-CN"/>
        </w:rPr>
        <w:t xml:space="preserve">           董鼎武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hint="eastAsia" w:ascii="Times New Roman" w:eastAsia="Times New Roman"/>
          <w:u w:val="single"/>
          <w:lang w:val="en-US" w:eastAsia="zh-CN"/>
        </w:rPr>
        <w:t xml:space="preserve"> </w:t>
      </w:r>
      <w:r>
        <w:rPr>
          <w:rFonts w:hint="eastAsia" w:ascii="Times New Roman" w:eastAsia="Times New Roman"/>
          <w:u w:val="none"/>
          <w:lang w:val="en-US" w:eastAsia="zh-CN"/>
        </w:rPr>
        <w:t xml:space="preserve">                              </w:t>
      </w:r>
      <w:r>
        <w:rPr>
          <w:lang w:eastAsia="zh-CN"/>
        </w:rPr>
        <w:t>申报等级：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hint="eastAsia" w:ascii="Times New Roman"/>
          <w:u w:val="single"/>
          <w:lang w:eastAsia="zh-CN"/>
        </w:rPr>
        <w:t xml:space="preserve">                         高级技师</w:t>
      </w:r>
      <w:r>
        <w:rPr>
          <w:rFonts w:ascii="Times New Roman" w:eastAsia="Times New Roman"/>
          <w:u w:val="single"/>
          <w:lang w:eastAsia="zh-CN"/>
        </w:rPr>
        <w:tab/>
      </w:r>
    </w:p>
    <w:tbl>
      <w:tblPr>
        <w:tblStyle w:val="4"/>
        <w:tblW w:w="9156" w:type="dxa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730"/>
        <w:gridCol w:w="870"/>
        <w:gridCol w:w="3631"/>
        <w:gridCol w:w="1450"/>
        <w:gridCol w:w="1081"/>
      </w:tblGrid>
      <w:tr w14:paraId="55124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94" w:type="dxa"/>
            <w:tcBorders>
              <w:bottom w:val="single" w:color="000000" w:sz="8" w:space="0"/>
              <w:right w:val="single" w:color="000000" w:sz="8" w:space="0"/>
            </w:tcBorders>
          </w:tcPr>
          <w:p w14:paraId="226059F9">
            <w:pPr>
              <w:pStyle w:val="8"/>
              <w:spacing w:before="26" w:line="291" w:lineRule="exact"/>
              <w:ind w:left="138"/>
              <w:rPr>
                <w:sz w:val="18"/>
              </w:rPr>
            </w:pPr>
            <w:r>
              <w:rPr>
                <w:sz w:val="18"/>
              </w:rPr>
              <w:t>量化评价项目</w:t>
            </w:r>
          </w:p>
        </w:tc>
        <w:tc>
          <w:tcPr>
            <w:tcW w:w="7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3E9F57">
            <w:pPr>
              <w:pStyle w:val="8"/>
              <w:spacing w:before="26" w:line="291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68C871">
            <w:pPr>
              <w:pStyle w:val="8"/>
              <w:spacing w:before="26" w:line="291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3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225E6E">
            <w:pPr>
              <w:pStyle w:val="8"/>
              <w:spacing w:before="26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0DC355">
            <w:pPr>
              <w:pStyle w:val="8"/>
              <w:spacing w:before="26" w:line="291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81" w:type="dxa"/>
            <w:tcBorders>
              <w:left w:val="single" w:color="000000" w:sz="8" w:space="0"/>
              <w:bottom w:val="single" w:color="000000" w:sz="8" w:space="0"/>
            </w:tcBorders>
          </w:tcPr>
          <w:p w14:paraId="19746193">
            <w:pPr>
              <w:pStyle w:val="8"/>
              <w:spacing w:before="26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788CB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4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AE6F28">
            <w:pPr>
              <w:pStyle w:val="8"/>
              <w:rPr>
                <w:rFonts w:ascii="Times New Roman"/>
                <w:sz w:val="18"/>
              </w:rPr>
            </w:pPr>
          </w:p>
          <w:p w14:paraId="61774F10">
            <w:pPr>
              <w:pStyle w:val="8"/>
              <w:rPr>
                <w:rFonts w:ascii="Times New Roman"/>
                <w:sz w:val="18"/>
              </w:rPr>
            </w:pPr>
          </w:p>
          <w:p w14:paraId="2C0D990A"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 w14:paraId="1815F3F0">
            <w:pPr>
              <w:pStyle w:val="8"/>
              <w:ind w:left="35" w:right="14"/>
              <w:jc w:val="center"/>
              <w:rPr>
                <w:rFonts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日常表现</w:t>
            </w:r>
          </w:p>
          <w:p w14:paraId="0409E813">
            <w:pPr>
              <w:pStyle w:val="8"/>
              <w:spacing w:before="10"/>
              <w:ind w:left="66" w:right="14"/>
              <w:jc w:val="center"/>
              <w:rPr>
                <w:rFonts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10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27AF87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E60CFD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2</w:t>
            </w: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BE118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年校先进工作者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BD914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40EE54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CF45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6BF26D2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05567C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D65304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2</w:t>
            </w: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DF4A97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年校先进工作者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D1439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C6F66F3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DCA1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08FBE813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B0A22C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DDDDFD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3</w:t>
            </w: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0C0BF2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2022年度学校疫情防控工作先进个人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EDC95B">
            <w:pPr>
              <w:pStyle w:val="8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E4ADD97">
            <w:pPr>
              <w:pStyle w:val="8"/>
              <w:rPr>
                <w:rFonts w:ascii="Times New Roman"/>
                <w:sz w:val="20"/>
                <w:lang w:eastAsia="zh-CN"/>
              </w:rPr>
            </w:pPr>
          </w:p>
        </w:tc>
      </w:tr>
      <w:tr w14:paraId="49AFB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12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F193BB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日常表现小计</w:t>
            </w:r>
          </w:p>
        </w:tc>
        <w:tc>
          <w:tcPr>
            <w:tcW w:w="45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D8D588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E727B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5F928C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303A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4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B2F57A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198CBE9F">
            <w:pPr>
              <w:pStyle w:val="8"/>
              <w:spacing w:before="4"/>
              <w:rPr>
                <w:rFonts w:ascii="Times New Roman"/>
                <w:sz w:val="25"/>
                <w:lang w:eastAsia="zh-CN"/>
              </w:rPr>
            </w:pPr>
          </w:p>
          <w:p w14:paraId="4186299A">
            <w:pPr>
              <w:pStyle w:val="8"/>
              <w:ind w:left="227"/>
              <w:rPr>
                <w:rFonts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表彰类荣誉</w:t>
            </w:r>
          </w:p>
          <w:p w14:paraId="61F00A00">
            <w:pPr>
              <w:pStyle w:val="8"/>
              <w:spacing w:before="9"/>
              <w:ind w:left="138"/>
              <w:rPr>
                <w:rFonts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 xml:space="preserve">（满分 </w:t>
            </w:r>
            <w:r>
              <w:rPr>
                <w:rFonts w:ascii="Times New Roman" w:eastAsia="Times New Roman"/>
                <w:sz w:val="18"/>
                <w:lang w:eastAsia="zh-CN"/>
              </w:rPr>
              <w:t xml:space="preserve">5 </w:t>
            </w:r>
            <w:r>
              <w:rPr>
                <w:rFonts w:hint="eastAsia" w:ascii="宋体" w:eastAsia="宋体"/>
                <w:sz w:val="18"/>
                <w:lang w:eastAsia="zh-CN"/>
              </w:rPr>
              <w:t>分）</w:t>
            </w: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63733C">
            <w:pPr>
              <w:pStyle w:val="8"/>
              <w:spacing w:before="31" w:line="299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D6ACA8">
            <w:pPr>
              <w:pStyle w:val="8"/>
              <w:spacing w:before="31" w:line="299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5A1F40">
            <w:pPr>
              <w:pStyle w:val="8"/>
              <w:spacing w:before="31" w:line="299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56F5E2">
            <w:pPr>
              <w:pStyle w:val="8"/>
              <w:spacing w:before="31" w:line="299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F4DB0A4">
            <w:pPr>
              <w:pStyle w:val="8"/>
              <w:spacing w:before="31" w:line="299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4F788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0C6C699A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251992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32CD3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933E2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43AD7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4240910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46F2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1C04DCFB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382383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A6EFA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3FE96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C8530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2B8A63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FE9A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337C5C91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64A522">
            <w:pPr>
              <w:pStyle w:val="8"/>
              <w:spacing w:before="76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9576C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5B51F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5C975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587F19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E112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2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1E6AEE">
            <w:pPr>
              <w:pStyle w:val="8"/>
              <w:spacing w:before="31" w:line="299" w:lineRule="exact"/>
              <w:ind w:left="405"/>
              <w:rPr>
                <w:sz w:val="18"/>
              </w:rPr>
            </w:pPr>
            <w:r>
              <w:rPr>
                <w:sz w:val="18"/>
              </w:rPr>
              <w:t>表彰类荣誉小计</w:t>
            </w:r>
          </w:p>
        </w:tc>
        <w:tc>
          <w:tcPr>
            <w:tcW w:w="45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F3133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C2A00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A627E9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082D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94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033A5B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76FF54BA">
            <w:pPr>
              <w:pStyle w:val="8"/>
              <w:spacing w:before="10"/>
              <w:rPr>
                <w:rFonts w:ascii="Times New Roman"/>
                <w:sz w:val="23"/>
                <w:lang w:eastAsia="zh-CN"/>
              </w:rPr>
            </w:pPr>
          </w:p>
          <w:p w14:paraId="0CB6CA32">
            <w:pPr>
              <w:pStyle w:val="8"/>
              <w:ind w:left="227"/>
              <w:rPr>
                <w:rFonts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技能类荣誉</w:t>
            </w:r>
          </w:p>
          <w:p w14:paraId="1D13B6DA">
            <w:pPr>
              <w:pStyle w:val="8"/>
              <w:spacing w:before="10"/>
              <w:ind w:left="138"/>
              <w:rPr>
                <w:rFonts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 xml:space="preserve">（满分 </w:t>
            </w:r>
            <w:r>
              <w:rPr>
                <w:rFonts w:ascii="Times New Roman" w:eastAsia="Times New Roman"/>
                <w:sz w:val="18"/>
                <w:lang w:eastAsia="zh-CN"/>
              </w:rPr>
              <w:t xml:space="preserve">5 </w:t>
            </w:r>
            <w:r>
              <w:rPr>
                <w:rFonts w:hint="eastAsia" w:ascii="宋体" w:eastAsia="宋体"/>
                <w:sz w:val="18"/>
                <w:lang w:eastAsia="zh-CN"/>
              </w:rPr>
              <w:t>分）</w:t>
            </w: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21AA96">
            <w:pPr>
              <w:pStyle w:val="8"/>
              <w:spacing w:before="31" w:line="296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F3E713">
            <w:pPr>
              <w:pStyle w:val="8"/>
              <w:spacing w:before="31" w:line="296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B63A3B">
            <w:pPr>
              <w:pStyle w:val="8"/>
              <w:spacing w:before="31" w:line="296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4FE627">
            <w:pPr>
              <w:pStyle w:val="8"/>
              <w:spacing w:before="31" w:line="296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8B01E43">
            <w:pPr>
              <w:pStyle w:val="8"/>
              <w:spacing w:before="31" w:line="296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1F7E0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E0864C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05E76F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AE6062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65888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E0441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EEC9310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E058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FD0EF0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01D05A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E0F7B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620B9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F110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C1D9B3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4D64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1AA24AC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02B53F">
            <w:pPr>
              <w:pStyle w:val="8"/>
              <w:spacing w:before="62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D0CB3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1A945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875DC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6943EF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47A2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2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075D7F">
            <w:pPr>
              <w:pStyle w:val="8"/>
              <w:spacing w:before="43" w:line="311" w:lineRule="exact"/>
              <w:ind w:left="405"/>
              <w:rPr>
                <w:sz w:val="18"/>
              </w:rPr>
            </w:pPr>
            <w:r>
              <w:rPr>
                <w:sz w:val="18"/>
              </w:rPr>
              <w:t>技能类荣誉小计</w:t>
            </w:r>
          </w:p>
        </w:tc>
        <w:tc>
          <w:tcPr>
            <w:tcW w:w="45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B782C1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C09D4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82F0D6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3CFB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94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33D5A8A9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0F65FAD9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0409965B">
            <w:pPr>
              <w:pStyle w:val="8"/>
              <w:rPr>
                <w:rFonts w:ascii="Times New Roman"/>
                <w:sz w:val="18"/>
                <w:lang w:eastAsia="zh-CN"/>
              </w:rPr>
            </w:pPr>
          </w:p>
          <w:p w14:paraId="049F05A8">
            <w:pPr>
              <w:pStyle w:val="8"/>
              <w:spacing w:before="5"/>
              <w:rPr>
                <w:rFonts w:ascii="Times New Roman"/>
                <w:sz w:val="21"/>
                <w:lang w:eastAsia="zh-CN"/>
              </w:rPr>
            </w:pPr>
          </w:p>
          <w:p w14:paraId="770A3722">
            <w:pPr>
              <w:pStyle w:val="8"/>
              <w:spacing w:before="1"/>
              <w:ind w:left="143"/>
              <w:rPr>
                <w:rFonts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继续教育培训</w:t>
            </w:r>
          </w:p>
          <w:p w14:paraId="52B78B4F">
            <w:pPr>
              <w:pStyle w:val="8"/>
              <w:spacing w:before="9"/>
              <w:ind w:left="143"/>
              <w:rPr>
                <w:rFonts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eastAsia="zh-CN"/>
              </w:rPr>
              <w:t>（</w:t>
            </w:r>
            <w:r>
              <w:rPr>
                <w:rFonts w:hint="eastAsia" w:ascii="宋体" w:eastAsia="宋体"/>
                <w:spacing w:val="-15"/>
                <w:sz w:val="18"/>
                <w:lang w:eastAsia="zh-CN"/>
              </w:rPr>
              <w:t xml:space="preserve">满分 </w:t>
            </w:r>
            <w:r>
              <w:rPr>
                <w:rFonts w:ascii="Times New Roman" w:eastAsia="Times New Roman"/>
                <w:sz w:val="18"/>
                <w:lang w:eastAsia="zh-CN"/>
              </w:rPr>
              <w:t>5</w:t>
            </w:r>
            <w:r>
              <w:rPr>
                <w:rFonts w:ascii="Times New Roman" w:eastAsia="Times New Roman"/>
                <w:spacing w:val="1"/>
                <w:sz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sz w:val="18"/>
                <w:lang w:eastAsia="zh-CN"/>
              </w:rPr>
              <w:t>分）</w:t>
            </w:r>
          </w:p>
        </w:tc>
        <w:tc>
          <w:tcPr>
            <w:tcW w:w="7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F3B919B">
            <w:pPr>
              <w:pStyle w:val="8"/>
              <w:spacing w:before="31" w:line="291" w:lineRule="exact"/>
              <w:ind w:left="169" w:right="129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FEE7A9C">
            <w:pPr>
              <w:pStyle w:val="8"/>
              <w:spacing w:before="31" w:line="291" w:lineRule="exact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6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6D1235D">
            <w:pPr>
              <w:pStyle w:val="8"/>
              <w:spacing w:before="31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7EDE5C">
            <w:pPr>
              <w:pStyle w:val="8"/>
              <w:spacing w:before="31" w:line="291" w:lineRule="exact"/>
              <w:ind w:left="148" w:right="127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79A72C0">
            <w:pPr>
              <w:pStyle w:val="8"/>
              <w:spacing w:before="31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4EA64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7229FE57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DE2F746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BD1DB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1300E8B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2021年继续教育考核合格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B9725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6E7D0F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DD41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6226AB61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A42BC6D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2216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E04193A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2022年继续教育考核合格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51A58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793727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7E2E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7F6AF05F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0B415500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2E15859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20A0BA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2023年继续教育考核合格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890BA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DBF1E8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C8C2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94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26938AEA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E804ECA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06E1F2F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1</w:t>
            </w:r>
          </w:p>
        </w:tc>
        <w:tc>
          <w:tcPr>
            <w:tcW w:w="363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81BD4C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2024年继续教育考核合格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FBA74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0B89A8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AD81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2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D189CC">
            <w:pPr>
              <w:pStyle w:val="8"/>
              <w:spacing w:before="31" w:line="299" w:lineRule="exact"/>
              <w:ind w:left="316"/>
              <w:rPr>
                <w:sz w:val="18"/>
              </w:rPr>
            </w:pPr>
            <w:r>
              <w:rPr>
                <w:sz w:val="18"/>
              </w:rPr>
              <w:t>继续教育培训小计</w:t>
            </w:r>
          </w:p>
        </w:tc>
        <w:tc>
          <w:tcPr>
            <w:tcW w:w="45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059932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  <w:lang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9BA25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B9BE100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5400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124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27ED640D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量化评价总分</w:t>
            </w:r>
          </w:p>
        </w:tc>
        <w:tc>
          <w:tcPr>
            <w:tcW w:w="4501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46C422B">
            <w:pPr>
              <w:pStyle w:val="8"/>
              <w:jc w:val="center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  <w:lang w:eastAsia="zh-CN"/>
              </w:rPr>
              <w:t>1</w:t>
            </w: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1852E4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</w:tcBorders>
          </w:tcPr>
          <w:p w14:paraId="5DE94DC5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6B3E6FF2">
      <w:pPr>
        <w:pStyle w:val="2"/>
        <w:tabs>
          <w:tab w:val="left" w:pos="4815"/>
          <w:tab w:val="left" w:pos="5513"/>
          <w:tab w:val="left" w:pos="6214"/>
          <w:tab w:val="left" w:pos="7335"/>
          <w:tab w:val="left" w:pos="8036"/>
          <w:tab w:val="left" w:pos="8734"/>
        </w:tabs>
      </w:pPr>
    </w:p>
    <w:p w14:paraId="5151FF7B">
      <w:pPr>
        <w:spacing w:before="71"/>
        <w:ind w:right="0"/>
        <w:jc w:val="left"/>
        <w:rPr>
          <w:rFonts w:ascii="宋体" w:hAnsi="宋体"/>
          <w:sz w:val="28"/>
        </w:rPr>
      </w:pPr>
    </w:p>
    <w:p w14:paraId="6672966E">
      <w:pPr>
        <w:spacing w:before="71"/>
        <w:ind w:right="0"/>
        <w:jc w:val="left"/>
        <w:rPr>
          <w:rFonts w:ascii="宋体" w:hAnsi="宋体"/>
          <w:sz w:val="28"/>
        </w:rPr>
      </w:pPr>
    </w:p>
    <w:p w14:paraId="34E088D1">
      <w:pPr>
        <w:spacing w:before="71"/>
        <w:ind w:right="0"/>
        <w:jc w:val="left"/>
        <w:rPr>
          <w:rFonts w:ascii="宋体" w:hAnsi="宋体"/>
          <w:sz w:val="28"/>
        </w:rPr>
      </w:pPr>
    </w:p>
    <w:p w14:paraId="15D70390">
      <w:pPr>
        <w:spacing w:before="71"/>
        <w:ind w:right="0"/>
        <w:jc w:val="left"/>
        <w:rPr>
          <w:rFonts w:ascii="宋体" w:hAnsi="宋体"/>
          <w:sz w:val="28"/>
        </w:rPr>
      </w:pPr>
    </w:p>
    <w:p w14:paraId="032D0B3E">
      <w:pPr>
        <w:spacing w:after="0"/>
        <w:ind w:left="881"/>
        <w:jc w:val="center"/>
      </w:pPr>
      <w:r>
        <w:rPr>
          <w:rFonts w:ascii="微软雅黑" w:hAnsi="微软雅黑" w:eastAsia="微软雅黑" w:cs="微软雅黑"/>
          <w:sz w:val="44"/>
        </w:rPr>
        <w:t>江苏省机关事业单位工勤技能岗位技师、高级技师量化评价表</w:t>
      </w:r>
    </w:p>
    <w:p w14:paraId="0AC05589">
      <w:pPr>
        <w:pStyle w:val="3"/>
        <w:tabs>
          <w:tab w:val="left" w:pos="4404"/>
          <w:tab w:val="left" w:pos="5034"/>
          <w:tab w:val="left" w:pos="8815"/>
        </w:tabs>
        <w:spacing w:before="49"/>
        <w:ind w:left="171"/>
        <w:rPr>
          <w:rFonts w:ascii="Times New Roman" w:eastAsia="Times New Roman"/>
        </w:rPr>
      </w:pPr>
      <w:r>
        <w:rPr>
          <w:spacing w:val="-1"/>
        </w:rPr>
        <w:t>申</w:t>
      </w:r>
      <w:r>
        <w:t>报人（签名）：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裴鸣若</w:t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/>
          <w:u w:val="none"/>
          <w:lang w:val="en-US" w:eastAsia="zh-CN"/>
        </w:rPr>
        <w:t xml:space="preserve">                              </w:t>
      </w:r>
      <w:r>
        <w:t>申报等级：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        </w:t>
      </w:r>
      <w:r>
        <w:rPr>
          <w:rFonts w:hint="eastAsia" w:eastAsia="楷体"/>
          <w:color w:val="000000"/>
          <w:kern w:val="0"/>
          <w:sz w:val="24"/>
          <w:szCs w:val="24"/>
          <w:u w:val="single"/>
          <w:lang w:val="en-US" w:eastAsia="zh-CN"/>
        </w:rPr>
        <w:t>高级技师</w:t>
      </w:r>
      <w:r>
        <w:rPr>
          <w:rFonts w:ascii="Times New Roman" w:eastAsia="Times New Roman"/>
          <w:u w:val="single"/>
        </w:rPr>
        <w:tab/>
      </w:r>
    </w:p>
    <w:tbl>
      <w:tblPr>
        <w:tblStyle w:val="4"/>
        <w:tblW w:w="0" w:type="auto"/>
        <w:tblInd w:w="13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713"/>
        <w:gridCol w:w="850"/>
        <w:gridCol w:w="3545"/>
        <w:gridCol w:w="1416"/>
        <w:gridCol w:w="1056"/>
      </w:tblGrid>
      <w:tr w14:paraId="46270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361" w:type="dxa"/>
            <w:tcBorders>
              <w:bottom w:val="single" w:color="000000" w:sz="8" w:space="0"/>
              <w:right w:val="single" w:color="000000" w:sz="8" w:space="0"/>
            </w:tcBorders>
          </w:tcPr>
          <w:p w14:paraId="22C3FD0B">
            <w:pPr>
              <w:pStyle w:val="8"/>
              <w:spacing w:before="26" w:line="291" w:lineRule="exact"/>
              <w:ind w:left="138"/>
              <w:rPr>
                <w:sz w:val="18"/>
              </w:rPr>
            </w:pPr>
            <w:r>
              <w:rPr>
                <w:sz w:val="18"/>
              </w:rPr>
              <w:t>量化评价项目</w:t>
            </w:r>
          </w:p>
        </w:tc>
        <w:tc>
          <w:tcPr>
            <w:tcW w:w="71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36201E">
            <w:pPr>
              <w:pStyle w:val="8"/>
              <w:spacing w:before="26" w:line="291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B35707">
            <w:pPr>
              <w:pStyle w:val="8"/>
              <w:spacing w:before="26" w:line="291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4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74E11E">
            <w:pPr>
              <w:pStyle w:val="8"/>
              <w:spacing w:before="26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767E4B">
            <w:pPr>
              <w:pStyle w:val="8"/>
              <w:spacing w:before="26" w:line="291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6" w:type="dxa"/>
            <w:tcBorders>
              <w:left w:val="single" w:color="000000" w:sz="8" w:space="0"/>
              <w:bottom w:val="single" w:color="000000" w:sz="8" w:space="0"/>
            </w:tcBorders>
          </w:tcPr>
          <w:p w14:paraId="044E6EA4">
            <w:pPr>
              <w:pStyle w:val="8"/>
              <w:spacing w:before="26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3B364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7F3466">
            <w:pPr>
              <w:pStyle w:val="8"/>
              <w:rPr>
                <w:rFonts w:ascii="Times New Roman"/>
                <w:sz w:val="18"/>
              </w:rPr>
            </w:pPr>
          </w:p>
          <w:p w14:paraId="73B9040A">
            <w:pPr>
              <w:pStyle w:val="8"/>
              <w:rPr>
                <w:rFonts w:ascii="Times New Roman"/>
                <w:sz w:val="18"/>
              </w:rPr>
            </w:pPr>
          </w:p>
          <w:p w14:paraId="3E3294A9"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 w14:paraId="4618FCFE">
            <w:pPr>
              <w:pStyle w:val="8"/>
              <w:ind w:left="35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日常表现</w:t>
            </w:r>
          </w:p>
          <w:p w14:paraId="27C02F39">
            <w:pPr>
              <w:pStyle w:val="8"/>
              <w:spacing w:before="10"/>
              <w:ind w:left="66" w:right="14"/>
              <w:jc w:val="center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10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AC342B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CEC77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default" w:ascii="Arial Unicode MS" w:hAnsi="Arial Unicode MS" w:eastAsia="宋体" w:cs="Arial Unicode MS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A91C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2022年校先进工作者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C38ED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F4B72F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91E5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647FAEF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238879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51F0B">
            <w:pPr>
              <w:widowControl/>
              <w:spacing w:line="240" w:lineRule="exact"/>
              <w:ind w:left="0" w:leftChars="0" w:right="0" w:rightChars="0"/>
              <w:jc w:val="center"/>
              <w:rPr>
                <w:rFonts w:hint="default" w:ascii="Arial Unicode MS" w:hAnsi="Arial Unicode MS" w:eastAsia="宋体" w:cs="Arial Unicode MS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D99ACC">
            <w:pPr>
              <w:pStyle w:val="8"/>
              <w:ind w:left="0" w:leftChars="0" w:right="0" w:rightChars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  <w:t>2024年校先进工作者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FB6C0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62237E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EF1F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60DE939F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C67556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6EEFF3">
            <w:pPr>
              <w:pStyle w:val="8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7EECF23">
            <w:pPr>
              <w:pStyle w:val="8"/>
              <w:ind w:left="0" w:leftChars="0" w:right="0" w:rightChars="0"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/>
                <w:sz w:val="20"/>
              </w:rPr>
              <w:t>2025年校先进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en-US" w:bidi="ar-SA"/>
              </w:rPr>
              <w:t>工作者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75665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1D0918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B86C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0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DF348C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日常表现小计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9F4CD9">
            <w:pPr>
              <w:pStyle w:val="8"/>
              <w:jc w:val="center"/>
              <w:rPr>
                <w:rFonts w:hint="default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6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26011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BE8C88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F967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DAB291">
            <w:pPr>
              <w:pStyle w:val="8"/>
              <w:rPr>
                <w:rFonts w:ascii="Times New Roman"/>
                <w:sz w:val="18"/>
              </w:rPr>
            </w:pPr>
          </w:p>
          <w:p w14:paraId="148B7EBF">
            <w:pPr>
              <w:pStyle w:val="8"/>
              <w:spacing w:before="4"/>
              <w:rPr>
                <w:rFonts w:ascii="Times New Roman"/>
                <w:sz w:val="25"/>
              </w:rPr>
            </w:pPr>
          </w:p>
          <w:p w14:paraId="5177DC9C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表彰类荣誉</w:t>
            </w:r>
          </w:p>
          <w:p w14:paraId="13490989">
            <w:pPr>
              <w:pStyle w:val="8"/>
              <w:spacing w:before="9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3202C8">
            <w:pPr>
              <w:pStyle w:val="8"/>
              <w:spacing w:before="31" w:line="299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728CAA">
            <w:pPr>
              <w:pStyle w:val="8"/>
              <w:spacing w:before="31" w:line="299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8C4497">
            <w:pPr>
              <w:pStyle w:val="8"/>
              <w:spacing w:before="31" w:line="299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6BAD2B">
            <w:pPr>
              <w:pStyle w:val="8"/>
              <w:spacing w:before="31" w:line="299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8231C25">
            <w:pPr>
              <w:pStyle w:val="8"/>
              <w:spacing w:before="31" w:line="299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46DB4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5A92D26E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516E45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58156F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858FF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88AFD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75D3374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92AB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06F38E4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79C66E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047DB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9F42B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812BB7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C961E8A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DB1D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48949893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08EFA0">
            <w:pPr>
              <w:pStyle w:val="8"/>
              <w:spacing w:before="76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3B0BB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DBBEF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164ED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138A99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51CD2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7ED523">
            <w:pPr>
              <w:pStyle w:val="8"/>
              <w:spacing w:before="31" w:line="299" w:lineRule="exact"/>
              <w:ind w:left="405"/>
              <w:rPr>
                <w:sz w:val="18"/>
              </w:rPr>
            </w:pPr>
            <w:r>
              <w:rPr>
                <w:sz w:val="18"/>
              </w:rPr>
              <w:t>表彰类荣誉小计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E05A7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7240B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04FD9EB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CAD1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61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84A7A4">
            <w:pPr>
              <w:pStyle w:val="8"/>
              <w:rPr>
                <w:rFonts w:ascii="Times New Roman"/>
                <w:sz w:val="18"/>
              </w:rPr>
            </w:pPr>
          </w:p>
          <w:p w14:paraId="61203A22">
            <w:pPr>
              <w:pStyle w:val="8"/>
              <w:spacing w:before="10"/>
              <w:rPr>
                <w:rFonts w:ascii="Times New Roman"/>
                <w:sz w:val="23"/>
              </w:rPr>
            </w:pPr>
          </w:p>
          <w:p w14:paraId="08B647D9">
            <w:pPr>
              <w:pStyle w:val="8"/>
              <w:ind w:left="227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技能类荣誉</w:t>
            </w:r>
          </w:p>
          <w:p w14:paraId="5E0B9DC2">
            <w:pPr>
              <w:pStyle w:val="8"/>
              <w:spacing w:before="10"/>
              <w:ind w:left="13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（满分 </w:t>
            </w:r>
            <w:r>
              <w:rPr>
                <w:rFonts w:ascii="Times New Roman" w:eastAsia="Times New Roman"/>
                <w:sz w:val="18"/>
              </w:rPr>
              <w:t xml:space="preserve">5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951C02">
            <w:pPr>
              <w:pStyle w:val="8"/>
              <w:spacing w:before="31" w:line="296" w:lineRule="exact"/>
              <w:ind w:left="159" w:right="134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FC7252">
            <w:pPr>
              <w:pStyle w:val="8"/>
              <w:spacing w:before="31" w:line="296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B5F658">
            <w:pPr>
              <w:pStyle w:val="8"/>
              <w:spacing w:before="31" w:line="296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CB0C55">
            <w:pPr>
              <w:pStyle w:val="8"/>
              <w:spacing w:before="31" w:line="296" w:lineRule="exact"/>
              <w:ind w:left="148" w:right="126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19FAA5C">
            <w:pPr>
              <w:pStyle w:val="8"/>
              <w:spacing w:before="31" w:line="296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73909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3D11907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1F0B648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BCC77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5D46D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7F849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54E7566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E505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75A5598C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55C1F5">
            <w:pPr>
              <w:pStyle w:val="8"/>
              <w:spacing w:before="78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B357A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AEC8F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EAF21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56FDA9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9C35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 w14:paraId="7F23EECF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A7BBAD">
            <w:pPr>
              <w:pStyle w:val="8"/>
              <w:spacing w:before="62"/>
              <w:ind w:lef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1AF2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6EC18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95DE7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5D2B16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245B9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C823A4">
            <w:pPr>
              <w:pStyle w:val="8"/>
              <w:spacing w:before="43" w:line="311" w:lineRule="exact"/>
              <w:ind w:left="405"/>
              <w:rPr>
                <w:sz w:val="18"/>
              </w:rPr>
            </w:pPr>
            <w:r>
              <w:rPr>
                <w:sz w:val="18"/>
              </w:rPr>
              <w:t>技能类荣誉小计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C2161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899B8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7BD7CB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434F7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61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377AC9EE">
            <w:pPr>
              <w:pStyle w:val="8"/>
              <w:rPr>
                <w:rFonts w:ascii="Times New Roman"/>
                <w:sz w:val="18"/>
              </w:rPr>
            </w:pPr>
          </w:p>
          <w:p w14:paraId="54CA97B7">
            <w:pPr>
              <w:pStyle w:val="8"/>
              <w:rPr>
                <w:rFonts w:ascii="Times New Roman"/>
                <w:sz w:val="18"/>
              </w:rPr>
            </w:pPr>
          </w:p>
          <w:p w14:paraId="548B695A">
            <w:pPr>
              <w:pStyle w:val="8"/>
              <w:rPr>
                <w:rFonts w:ascii="Times New Roman"/>
                <w:sz w:val="18"/>
              </w:rPr>
            </w:pPr>
          </w:p>
          <w:p w14:paraId="21234A82">
            <w:pPr>
              <w:pStyle w:val="8"/>
              <w:spacing w:before="5"/>
              <w:rPr>
                <w:rFonts w:ascii="Times New Roman"/>
                <w:sz w:val="21"/>
              </w:rPr>
            </w:pPr>
          </w:p>
          <w:p w14:paraId="22DE8EA0">
            <w:pPr>
              <w:pStyle w:val="8"/>
              <w:spacing w:before="1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继续教育培训</w:t>
            </w:r>
          </w:p>
          <w:p w14:paraId="4AA9A58C">
            <w:pPr>
              <w:pStyle w:val="8"/>
              <w:spacing w:before="9"/>
              <w:ind w:left="143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（</w:t>
            </w:r>
            <w:r>
              <w:rPr>
                <w:rFonts w:hint="eastAsia" w:ascii="宋体" w:eastAsia="宋体"/>
                <w:spacing w:val="-15"/>
                <w:sz w:val="18"/>
              </w:rPr>
              <w:t xml:space="preserve">满分 </w:t>
            </w:r>
            <w:r>
              <w:rPr>
                <w:rFonts w:ascii="Times New Roman" w:eastAsia="Times New Roman"/>
                <w:sz w:val="18"/>
              </w:rPr>
              <w:t>5</w:t>
            </w:r>
            <w:r>
              <w:rPr>
                <w:rFonts w:ascii="Times New Roman" w:eastAsia="Times New Roman"/>
                <w:spacing w:val="1"/>
                <w:sz w:val="18"/>
              </w:rPr>
              <w:t xml:space="preserve"> </w:t>
            </w:r>
            <w:r>
              <w:rPr>
                <w:rFonts w:hint="eastAsia" w:ascii="宋体" w:eastAsia="宋体"/>
                <w:sz w:val="18"/>
              </w:rPr>
              <w:t>分）</w:t>
            </w:r>
          </w:p>
        </w:tc>
        <w:tc>
          <w:tcPr>
            <w:tcW w:w="7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32EB4F5">
            <w:pPr>
              <w:pStyle w:val="8"/>
              <w:spacing w:before="31" w:line="291" w:lineRule="exact"/>
              <w:ind w:left="169" w:right="129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15AFC9D4">
            <w:pPr>
              <w:pStyle w:val="8"/>
              <w:spacing w:before="31" w:line="291" w:lineRule="exact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加分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E4B332F">
            <w:pPr>
              <w:pStyle w:val="8"/>
              <w:spacing w:before="31" w:line="291" w:lineRule="exact"/>
              <w:ind w:right="1388"/>
              <w:jc w:val="right"/>
              <w:rPr>
                <w:sz w:val="18"/>
              </w:rPr>
            </w:pPr>
            <w:r>
              <w:rPr>
                <w:sz w:val="18"/>
              </w:rPr>
              <w:t>加分原因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0614E9">
            <w:pPr>
              <w:pStyle w:val="8"/>
              <w:spacing w:before="31" w:line="291" w:lineRule="exact"/>
              <w:ind w:left="148" w:right="127"/>
              <w:jc w:val="center"/>
              <w:rPr>
                <w:sz w:val="18"/>
              </w:rPr>
            </w:pPr>
            <w:r>
              <w:rPr>
                <w:sz w:val="18"/>
              </w:rPr>
              <w:t>工考部门审核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F39B523">
            <w:pPr>
              <w:pStyle w:val="8"/>
              <w:spacing w:before="31" w:line="291" w:lineRule="exact"/>
              <w:ind w:left="151" w:right="120"/>
              <w:jc w:val="center"/>
              <w:rPr>
                <w:sz w:val="18"/>
              </w:rPr>
            </w:pPr>
            <w:r>
              <w:rPr>
                <w:sz w:val="18"/>
              </w:rPr>
              <w:t>专家复核</w:t>
            </w:r>
          </w:p>
        </w:tc>
      </w:tr>
      <w:tr w14:paraId="4934C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452AAFA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9BC716C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B064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F19BFDC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2021年继续教育考核合格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849DE9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3FC9268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33D3F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68B3BD0A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3C885D9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7361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7B9CDF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2022年继续教育考核合格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24B17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88B296D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5C6C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564208B9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15D7084">
            <w:pPr>
              <w:pStyle w:val="8"/>
              <w:spacing w:before="83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FD34791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7203E8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2023年继续教育考核合格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47394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15C425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751DF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3C23D61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F688415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0E26715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F72A7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2024年继续教育考核合格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3AB82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69A54F5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60C16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61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 w14:paraId="70A5B56F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50F88EF6">
            <w:pPr>
              <w:pStyle w:val="8"/>
              <w:spacing w:before="78"/>
              <w:ind w:left="3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CDE0B73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35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28063D"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2025年继续教育考核合格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8C5A7C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92F224F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0880D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CCA8C0">
            <w:pPr>
              <w:pStyle w:val="8"/>
              <w:spacing w:before="31" w:line="299" w:lineRule="exact"/>
              <w:ind w:left="316"/>
              <w:rPr>
                <w:sz w:val="18"/>
              </w:rPr>
            </w:pPr>
            <w:r>
              <w:rPr>
                <w:sz w:val="18"/>
              </w:rPr>
              <w:t>继续教育培训小计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89B98">
            <w:pPr>
              <w:pStyle w:val="8"/>
              <w:jc w:val="center"/>
              <w:rPr>
                <w:rFonts w:hint="eastAsia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FAD27B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3F528E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FC67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74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7E27229D">
            <w:pPr>
              <w:pStyle w:val="8"/>
              <w:spacing w:before="31" w:line="296" w:lineRule="exact"/>
              <w:ind w:left="496"/>
              <w:rPr>
                <w:sz w:val="18"/>
              </w:rPr>
            </w:pPr>
            <w:r>
              <w:rPr>
                <w:sz w:val="18"/>
              </w:rPr>
              <w:t>量化评价总分</w:t>
            </w:r>
          </w:p>
        </w:tc>
        <w:tc>
          <w:tcPr>
            <w:tcW w:w="439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A0BDF44">
            <w:pPr>
              <w:pStyle w:val="8"/>
              <w:jc w:val="center"/>
              <w:rPr>
                <w:rFonts w:hint="default" w:ascii="Times New Roman" w:eastAsia="Arial Unicode MS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11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BB7150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</w:tcBorders>
          </w:tcPr>
          <w:p w14:paraId="7883B249"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 w14:paraId="546AAB14">
      <w:pPr>
        <w:pStyle w:val="2"/>
        <w:tabs>
          <w:tab w:val="left" w:pos="4815"/>
          <w:tab w:val="left" w:pos="5513"/>
          <w:tab w:val="left" w:pos="6214"/>
          <w:tab w:val="left" w:pos="7335"/>
          <w:tab w:val="left" w:pos="8036"/>
          <w:tab w:val="left" w:pos="8734"/>
        </w:tabs>
        <w:rPr>
          <w:w w:val="100"/>
        </w:rPr>
      </w:pPr>
    </w:p>
    <w:p w14:paraId="496480DB">
      <w:pPr>
        <w:pStyle w:val="2"/>
        <w:tabs>
          <w:tab w:val="left" w:pos="4815"/>
          <w:tab w:val="left" w:pos="5513"/>
          <w:tab w:val="left" w:pos="6214"/>
          <w:tab w:val="left" w:pos="7335"/>
          <w:tab w:val="left" w:pos="8036"/>
          <w:tab w:val="left" w:pos="8734"/>
        </w:tabs>
        <w:rPr>
          <w:w w:val="100"/>
        </w:rPr>
      </w:pPr>
    </w:p>
    <w:p w14:paraId="1BBEB533">
      <w:pPr>
        <w:pStyle w:val="2"/>
        <w:tabs>
          <w:tab w:val="left" w:pos="4815"/>
          <w:tab w:val="left" w:pos="5513"/>
          <w:tab w:val="left" w:pos="6214"/>
          <w:tab w:val="left" w:pos="7335"/>
          <w:tab w:val="left" w:pos="8036"/>
          <w:tab w:val="left" w:pos="8734"/>
        </w:tabs>
        <w:rPr>
          <w:w w:val="100"/>
        </w:rPr>
      </w:pPr>
    </w:p>
    <w:p w14:paraId="5B713AFB">
      <w:pPr>
        <w:pStyle w:val="2"/>
        <w:tabs>
          <w:tab w:val="left" w:pos="4815"/>
          <w:tab w:val="left" w:pos="5513"/>
          <w:tab w:val="left" w:pos="6214"/>
          <w:tab w:val="left" w:pos="7335"/>
          <w:tab w:val="left" w:pos="8036"/>
          <w:tab w:val="left" w:pos="8734"/>
        </w:tabs>
      </w:pPr>
      <w:r>
        <w:rPr>
          <w:w w:val="100"/>
        </w:rPr>
        <w:t>公示时</w:t>
      </w:r>
      <w:r>
        <w:rPr>
          <w:spacing w:val="-130"/>
          <w:w w:val="100"/>
        </w:rPr>
        <w:t>间</w:t>
      </w:r>
      <w:r>
        <w:rPr>
          <w:w w:val="100"/>
        </w:rPr>
        <w:t>（</w:t>
      </w:r>
      <w:r>
        <w:rPr>
          <w:spacing w:val="-3"/>
          <w:w w:val="100"/>
        </w:rPr>
        <w:t>不</w:t>
      </w:r>
      <w:r>
        <w:rPr>
          <w:w w:val="100"/>
        </w:rPr>
        <w:t>少于</w:t>
      </w:r>
      <w:r>
        <w:rPr>
          <w:spacing w:val="-71"/>
        </w:rPr>
        <w:t xml:space="preserve"> </w:t>
      </w:r>
      <w:r>
        <w:rPr>
          <w:rFonts w:ascii="Times New Roman" w:eastAsia="Times New Roman"/>
          <w:w w:val="100"/>
        </w:rPr>
        <w:t>5</w:t>
      </w:r>
      <w:r>
        <w:rPr>
          <w:rFonts w:ascii="Times New Roman" w:eastAsia="Times New Roman"/>
          <w:spacing w:val="-2"/>
        </w:rPr>
        <w:t xml:space="preserve"> </w:t>
      </w:r>
      <w:r>
        <w:rPr>
          <w:w w:val="100"/>
        </w:rPr>
        <w:t>个工作</w:t>
      </w:r>
      <w:r>
        <w:rPr>
          <w:spacing w:val="-3"/>
          <w:w w:val="100"/>
        </w:rPr>
        <w:t>日</w:t>
      </w:r>
      <w:r>
        <w:rPr>
          <w:spacing w:val="-142"/>
          <w:w w:val="100"/>
        </w:rPr>
        <w:t>）</w:t>
      </w:r>
      <w:r>
        <w:rPr>
          <w:w w:val="100"/>
        </w:rPr>
        <w:t>：</w:t>
      </w:r>
      <w:r>
        <w:rPr>
          <w:rFonts w:hint="eastAsia"/>
          <w:w w:val="100"/>
          <w:lang w:val="en-US" w:eastAsia="zh-CN"/>
        </w:rPr>
        <w:t xml:space="preserve">  2026</w:t>
      </w:r>
      <w:r>
        <w:rPr>
          <w:w w:val="100"/>
        </w:rPr>
        <w:t>年</w:t>
      </w:r>
      <w:r>
        <w:rPr>
          <w:rFonts w:hint="eastAsia"/>
          <w:lang w:val="en-US" w:eastAsia="zh-CN"/>
        </w:rPr>
        <w:t>5</w:t>
      </w:r>
      <w:r>
        <w:rPr>
          <w:w w:val="100"/>
        </w:rPr>
        <w:t>月</w:t>
      </w:r>
      <w:r>
        <w:rPr>
          <w:rFonts w:hint="eastAsia"/>
          <w:lang w:val="en-US" w:eastAsia="zh-CN"/>
        </w:rPr>
        <w:t>28</w:t>
      </w:r>
      <w:r>
        <w:rPr>
          <w:w w:val="100"/>
        </w:rPr>
        <w:t>日至</w:t>
      </w:r>
      <w:r>
        <w:rPr>
          <w:rFonts w:hint="eastAsia"/>
          <w:lang w:val="en-US" w:eastAsia="zh-CN"/>
        </w:rPr>
        <w:t>2026</w:t>
      </w:r>
      <w:r>
        <w:rPr>
          <w:w w:val="100"/>
        </w:rPr>
        <w:t>年</w:t>
      </w:r>
      <w:r>
        <w:rPr>
          <w:rFonts w:hint="eastAsia"/>
          <w:lang w:val="en-US" w:eastAsia="zh-CN"/>
        </w:rPr>
        <w:t>6</w:t>
      </w:r>
      <w:r>
        <w:rPr>
          <w:w w:val="100"/>
        </w:rPr>
        <w:t>月</w:t>
      </w:r>
      <w:r>
        <w:rPr>
          <w:rFonts w:hint="eastAsia"/>
          <w:lang w:val="en-US" w:eastAsia="zh-CN"/>
        </w:rPr>
        <w:t>3</w:t>
      </w:r>
      <w:r>
        <w:rPr>
          <w:w w:val="100"/>
        </w:rPr>
        <w:t>日</w:t>
      </w:r>
    </w:p>
    <w:p w14:paraId="263DDA51">
      <w:pPr>
        <w:pStyle w:val="3"/>
        <w:rPr>
          <w:sz w:val="20"/>
        </w:rPr>
      </w:pPr>
    </w:p>
    <w:p w14:paraId="29BE29A0">
      <w:pPr>
        <w:spacing w:before="71"/>
        <w:ind w:right="0"/>
        <w:jc w:val="left"/>
        <w:rPr>
          <w:rFonts w:ascii="宋体" w:hAnsi="宋体"/>
          <w:sz w:val="28"/>
        </w:rPr>
      </w:pPr>
    </w:p>
    <w:sectPr>
      <w:type w:val="continuous"/>
      <w:pgSz w:w="11910" w:h="16840"/>
      <w:pgMar w:top="1580" w:right="134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  <w:embedRegular r:id="rId1" w:fontKey="{AA314A85-37FC-4CAA-88D4-E0873F3FC6C8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2" w:fontKey="{DC463C95-7821-484E-AFA0-8782B823961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519F39D5-0878-491A-B1A1-CBCCA0FEDAA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4E1508-313C-4B9F-A4F6-70E839D7FDE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53A4"/>
    <w:rsid w:val="08F85B47"/>
    <w:rsid w:val="0FBB18A7"/>
    <w:rsid w:val="127F187A"/>
    <w:rsid w:val="20891E75"/>
    <w:rsid w:val="21114778"/>
    <w:rsid w:val="278F17C6"/>
    <w:rsid w:val="29D0362B"/>
    <w:rsid w:val="2A7277CA"/>
    <w:rsid w:val="2BF56050"/>
    <w:rsid w:val="33F14E3F"/>
    <w:rsid w:val="42BA443E"/>
    <w:rsid w:val="442E06CB"/>
    <w:rsid w:val="54161C73"/>
    <w:rsid w:val="58CF5213"/>
    <w:rsid w:val="5A1218E8"/>
    <w:rsid w:val="5A94413F"/>
    <w:rsid w:val="6C077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8"/>
      <w:ind w:left="171"/>
      <w:outlineLvl w:val="1"/>
    </w:pPr>
    <w:rPr>
      <w:rFonts w:ascii="宋体" w:hAnsi="宋体" w:eastAsia="宋体" w:cs="宋体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Arial Unicode MS" w:hAnsi="Arial Unicode MS" w:eastAsia="Arial Unicode MS" w:cs="Arial Unicode MS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444</Words>
  <Characters>470</Characters>
  <TotalTime>0</TotalTime>
  <ScaleCrop>false</ScaleCrop>
  <LinksUpToDate>false</LinksUpToDate>
  <CharactersWithSpaces>878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2026-04-03T00:38:00Z</dcterms:created>
  <dc:creator>hq</dc:creator>
  <cp:lastModifiedBy>金盏花儿</cp:lastModifiedBy>
  <cp:lastPrinted>2026-04-08T07:07:00Z</cp:lastPrinted>
  <dcterms:modified xsi:type="dcterms:W3CDTF">2026-05-29T09:41:38Z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2026-04-03T00:00:00Z</vt:filetime>
  </property>
  <property fmtid="{D5CDD505-2E9C-101B-9397-08002B2CF9AE}" pid="3" name="KSOTemplateDocerSaveRecord">
    <vt:lpwstr>eyJoZGlkIjoiZGE5YjM3NDEwMmFiNDhmNjM3ZDljZmZkNjBiZmIzNmIiLCJ1c2VySWQiOiIzMjExNTMzNDkifQ==</vt:lpwstr>
  </property>
  <property fmtid="{D5CDD505-2E9C-101B-9397-08002B2CF9AE}" pid="4" name="KSOProductBuildVer">
    <vt:lpwstr>2052-12.1.0.21171</vt:lpwstr>
  </property>
  <property fmtid="{D5CDD505-2E9C-101B-9397-08002B2CF9AE}" pid="5" name="ICV">
    <vt:lpwstr>CDC057CF70D6427BA1068C9043033179_13</vt:lpwstr>
  </property>
</Properties>
</file>