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7D3" w:rsidRDefault="002817D3">
      <w:pPr>
        <w:pStyle w:val="a3"/>
        <w:spacing w:before="4"/>
        <w:rPr>
          <w:rFonts w:ascii="Times New Roman"/>
          <w:sz w:val="17"/>
        </w:rPr>
      </w:pPr>
    </w:p>
    <w:p w:rsidR="002817D3" w:rsidRDefault="00A72C57">
      <w:pPr>
        <w:pStyle w:val="3"/>
        <w:spacing w:after="45"/>
        <w:jc w:val="both"/>
      </w:pPr>
      <w:bookmarkStart w:id="0" w:name="_bookmark13"/>
      <w:bookmarkStart w:id="1" w:name="_bookmark14"/>
      <w:bookmarkEnd w:id="0"/>
      <w:bookmarkEnd w:id="1"/>
      <w:r>
        <w:t xml:space="preserve">表 </w:t>
      </w:r>
      <w:r>
        <w:rPr>
          <w:rFonts w:ascii="Times New Roman" w:eastAsia="Times New Roman"/>
        </w:rPr>
        <w:t xml:space="preserve">2-6 </w:t>
      </w:r>
      <w:r>
        <w:t xml:space="preserve">实验教学示范中心、虚拟仿真实验示范中心（时点、学年）（原表 </w:t>
      </w:r>
      <w:r>
        <w:rPr>
          <w:rFonts w:ascii="Times New Roman" w:eastAsia="Times New Roman"/>
        </w:rPr>
        <w:t>2-7-1</w:t>
      </w:r>
      <w:r>
        <w:t>）</w:t>
      </w:r>
    </w:p>
    <w:tbl>
      <w:tblPr>
        <w:tblStyle w:val="TableNormal"/>
        <w:tblW w:w="0" w:type="auto"/>
        <w:tblInd w:w="2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207"/>
        <w:gridCol w:w="1330"/>
        <w:gridCol w:w="641"/>
        <w:gridCol w:w="1354"/>
        <w:gridCol w:w="1505"/>
        <w:gridCol w:w="1208"/>
        <w:gridCol w:w="1215"/>
      </w:tblGrid>
      <w:tr w:rsidR="002817D3">
        <w:trPr>
          <w:trHeight w:val="543"/>
        </w:trPr>
        <w:tc>
          <w:tcPr>
            <w:tcW w:w="1207" w:type="dxa"/>
            <w:tcBorders>
              <w:bottom w:val="single" w:sz="6" w:space="0" w:color="000000"/>
              <w:right w:val="single" w:sz="6" w:space="0" w:color="000000"/>
            </w:tcBorders>
          </w:tcPr>
          <w:p w:rsidR="002817D3" w:rsidRDefault="00A72C57">
            <w:pPr>
              <w:pStyle w:val="TableParagraph"/>
              <w:spacing w:before="137"/>
              <w:ind w:left="184"/>
              <w:rPr>
                <w:rFonts w:ascii="宋体" w:eastAsia="宋体"/>
                <w:b/>
                <w:sz w:val="21"/>
              </w:rPr>
            </w:pPr>
            <w:r>
              <w:rPr>
                <w:rFonts w:ascii="宋体" w:eastAsia="宋体" w:hint="eastAsia"/>
                <w:b/>
                <w:sz w:val="21"/>
              </w:rPr>
              <w:t>中心名称</w:t>
            </w:r>
          </w:p>
        </w:tc>
        <w:tc>
          <w:tcPr>
            <w:tcW w:w="1330" w:type="dxa"/>
            <w:tcBorders>
              <w:left w:val="single" w:sz="6" w:space="0" w:color="000000"/>
              <w:bottom w:val="single" w:sz="6" w:space="0" w:color="000000"/>
              <w:right w:val="single" w:sz="6" w:space="0" w:color="000000"/>
            </w:tcBorders>
          </w:tcPr>
          <w:p w:rsidR="002817D3" w:rsidRDefault="00A72C57">
            <w:pPr>
              <w:pStyle w:val="TableParagraph"/>
              <w:spacing w:before="137"/>
              <w:ind w:left="458"/>
              <w:rPr>
                <w:rFonts w:ascii="宋体" w:eastAsia="宋体"/>
                <w:b/>
                <w:sz w:val="21"/>
              </w:rPr>
            </w:pPr>
            <w:r>
              <w:rPr>
                <w:rFonts w:ascii="宋体" w:eastAsia="宋体" w:hint="eastAsia"/>
                <w:b/>
                <w:sz w:val="21"/>
              </w:rPr>
              <w:t>级别</w:t>
            </w:r>
          </w:p>
        </w:tc>
        <w:tc>
          <w:tcPr>
            <w:tcW w:w="641" w:type="dxa"/>
            <w:tcBorders>
              <w:left w:val="single" w:sz="6" w:space="0" w:color="000000"/>
              <w:bottom w:val="single" w:sz="6" w:space="0" w:color="000000"/>
              <w:right w:val="single" w:sz="6" w:space="0" w:color="000000"/>
            </w:tcBorders>
          </w:tcPr>
          <w:p w:rsidR="002817D3" w:rsidRDefault="00A72C57">
            <w:pPr>
              <w:pStyle w:val="TableParagraph"/>
              <w:ind w:left="115"/>
              <w:rPr>
                <w:rFonts w:ascii="宋体" w:eastAsia="宋体"/>
                <w:b/>
                <w:sz w:val="21"/>
              </w:rPr>
            </w:pPr>
            <w:r>
              <w:rPr>
                <w:rFonts w:ascii="宋体" w:eastAsia="宋体" w:hint="eastAsia"/>
                <w:b/>
                <w:sz w:val="21"/>
              </w:rPr>
              <w:t>设立</w:t>
            </w:r>
          </w:p>
          <w:p w:rsidR="002817D3" w:rsidRDefault="00A72C57">
            <w:pPr>
              <w:pStyle w:val="TableParagraph"/>
              <w:spacing w:before="5" w:line="250" w:lineRule="exact"/>
              <w:ind w:left="115"/>
              <w:rPr>
                <w:rFonts w:ascii="宋体" w:eastAsia="宋体"/>
                <w:b/>
                <w:sz w:val="21"/>
              </w:rPr>
            </w:pPr>
            <w:r>
              <w:rPr>
                <w:rFonts w:ascii="宋体" w:eastAsia="宋体" w:hint="eastAsia"/>
                <w:b/>
                <w:sz w:val="21"/>
              </w:rPr>
              <w:t>时间</w:t>
            </w:r>
          </w:p>
        </w:tc>
        <w:tc>
          <w:tcPr>
            <w:tcW w:w="1354" w:type="dxa"/>
            <w:tcBorders>
              <w:left w:val="single" w:sz="6" w:space="0" w:color="000000"/>
              <w:bottom w:val="single" w:sz="6" w:space="0" w:color="000000"/>
              <w:right w:val="single" w:sz="6" w:space="0" w:color="000000"/>
            </w:tcBorders>
          </w:tcPr>
          <w:p w:rsidR="002817D3" w:rsidRDefault="00A72C57">
            <w:pPr>
              <w:pStyle w:val="TableParagraph"/>
              <w:ind w:left="50"/>
              <w:rPr>
                <w:rFonts w:ascii="宋体" w:eastAsia="宋体"/>
                <w:b/>
                <w:sz w:val="21"/>
              </w:rPr>
            </w:pPr>
            <w:r>
              <w:rPr>
                <w:rFonts w:ascii="宋体" w:eastAsia="宋体" w:hint="eastAsia"/>
                <w:b/>
                <w:sz w:val="21"/>
              </w:rPr>
              <w:t>学年内承担校</w:t>
            </w:r>
          </w:p>
          <w:p w:rsidR="002817D3" w:rsidRDefault="00A72C57">
            <w:pPr>
              <w:pStyle w:val="TableParagraph"/>
              <w:spacing w:before="5" w:line="250" w:lineRule="exact"/>
              <w:ind w:left="50"/>
              <w:rPr>
                <w:rFonts w:ascii="宋体" w:eastAsia="宋体"/>
                <w:b/>
                <w:sz w:val="21"/>
              </w:rPr>
            </w:pPr>
            <w:r>
              <w:rPr>
                <w:rFonts w:ascii="宋体" w:eastAsia="宋体" w:hint="eastAsia"/>
                <w:b/>
                <w:sz w:val="21"/>
              </w:rPr>
              <w:t>内教学人时数</w:t>
            </w:r>
          </w:p>
        </w:tc>
        <w:tc>
          <w:tcPr>
            <w:tcW w:w="1505" w:type="dxa"/>
            <w:tcBorders>
              <w:left w:val="single" w:sz="6" w:space="0" w:color="000000"/>
              <w:bottom w:val="single" w:sz="6" w:space="0" w:color="000000"/>
              <w:right w:val="single" w:sz="6" w:space="0" w:color="000000"/>
            </w:tcBorders>
          </w:tcPr>
          <w:p w:rsidR="002817D3" w:rsidRDefault="00A72C57">
            <w:pPr>
              <w:pStyle w:val="TableParagraph"/>
              <w:ind w:left="21" w:right="-15"/>
              <w:jc w:val="center"/>
              <w:rPr>
                <w:rFonts w:ascii="宋体" w:eastAsia="宋体"/>
                <w:b/>
                <w:sz w:val="21"/>
              </w:rPr>
            </w:pPr>
            <w:r>
              <w:rPr>
                <w:rFonts w:ascii="宋体" w:eastAsia="宋体" w:hint="eastAsia"/>
                <w:b/>
                <w:spacing w:val="-3"/>
                <w:sz w:val="21"/>
              </w:rPr>
              <w:t>学年内承担校内</w:t>
            </w:r>
          </w:p>
          <w:p w:rsidR="002817D3" w:rsidRDefault="00A72C57">
            <w:pPr>
              <w:pStyle w:val="TableParagraph"/>
              <w:spacing w:before="5" w:line="250" w:lineRule="exact"/>
              <w:ind w:left="108" w:right="77"/>
              <w:jc w:val="center"/>
              <w:rPr>
                <w:rFonts w:ascii="宋体" w:eastAsia="宋体"/>
                <w:b/>
                <w:sz w:val="21"/>
              </w:rPr>
            </w:pPr>
            <w:r>
              <w:rPr>
                <w:rFonts w:ascii="宋体" w:eastAsia="宋体" w:hint="eastAsia"/>
                <w:b/>
                <w:sz w:val="21"/>
              </w:rPr>
              <w:t>外实验项目数</w:t>
            </w:r>
          </w:p>
        </w:tc>
        <w:tc>
          <w:tcPr>
            <w:tcW w:w="1208" w:type="dxa"/>
            <w:tcBorders>
              <w:left w:val="single" w:sz="6" w:space="0" w:color="000000"/>
              <w:bottom w:val="single" w:sz="6" w:space="0" w:color="000000"/>
              <w:right w:val="single" w:sz="6" w:space="0" w:color="000000"/>
            </w:tcBorders>
          </w:tcPr>
          <w:p w:rsidR="002817D3" w:rsidRDefault="00A72C57">
            <w:pPr>
              <w:pStyle w:val="TableParagraph"/>
              <w:ind w:left="83"/>
              <w:rPr>
                <w:rFonts w:ascii="宋体" w:eastAsia="宋体"/>
                <w:b/>
                <w:sz w:val="21"/>
              </w:rPr>
            </w:pPr>
            <w:r>
              <w:rPr>
                <w:rFonts w:ascii="宋体" w:eastAsia="宋体" w:hint="eastAsia"/>
                <w:b/>
                <w:sz w:val="21"/>
              </w:rPr>
              <w:t>学年内对外</w:t>
            </w:r>
          </w:p>
          <w:p w:rsidR="002817D3" w:rsidRDefault="00A72C57">
            <w:pPr>
              <w:pStyle w:val="TableParagraph"/>
              <w:spacing w:before="5" w:line="250" w:lineRule="exact"/>
              <w:ind w:left="83"/>
              <w:rPr>
                <w:rFonts w:ascii="宋体" w:eastAsia="宋体"/>
                <w:b/>
                <w:sz w:val="21"/>
              </w:rPr>
            </w:pPr>
            <w:r>
              <w:rPr>
                <w:rFonts w:ascii="宋体" w:eastAsia="宋体" w:hint="eastAsia"/>
                <w:b/>
                <w:sz w:val="21"/>
              </w:rPr>
              <w:t>开放人时数</w:t>
            </w:r>
          </w:p>
        </w:tc>
        <w:tc>
          <w:tcPr>
            <w:tcW w:w="1215" w:type="dxa"/>
            <w:tcBorders>
              <w:left w:val="single" w:sz="6" w:space="0" w:color="000000"/>
              <w:bottom w:val="single" w:sz="6" w:space="0" w:color="000000"/>
            </w:tcBorders>
          </w:tcPr>
          <w:p w:rsidR="002817D3" w:rsidRDefault="00A72C57">
            <w:pPr>
              <w:pStyle w:val="TableParagraph"/>
              <w:ind w:left="61" w:right="36"/>
              <w:jc w:val="center"/>
              <w:rPr>
                <w:rFonts w:ascii="宋体" w:eastAsia="宋体"/>
                <w:b/>
                <w:sz w:val="21"/>
              </w:rPr>
            </w:pPr>
            <w:r>
              <w:rPr>
                <w:rFonts w:ascii="宋体" w:eastAsia="宋体" w:hint="eastAsia"/>
                <w:b/>
                <w:sz w:val="21"/>
              </w:rPr>
              <w:t>是否与行业</w:t>
            </w:r>
          </w:p>
          <w:p w:rsidR="002817D3" w:rsidRDefault="00A72C57">
            <w:pPr>
              <w:pStyle w:val="TableParagraph"/>
              <w:spacing w:before="5" w:line="250" w:lineRule="exact"/>
              <w:ind w:left="61" w:right="36"/>
              <w:jc w:val="center"/>
              <w:rPr>
                <w:rFonts w:ascii="宋体" w:eastAsia="宋体"/>
                <w:b/>
                <w:sz w:val="21"/>
              </w:rPr>
            </w:pPr>
            <w:r>
              <w:rPr>
                <w:rFonts w:ascii="宋体" w:eastAsia="宋体" w:hint="eastAsia"/>
                <w:b/>
                <w:sz w:val="21"/>
              </w:rPr>
              <w:t>企业共建</w:t>
            </w:r>
          </w:p>
        </w:tc>
      </w:tr>
      <w:tr w:rsidR="002817D3">
        <w:trPr>
          <w:trHeight w:val="817"/>
        </w:trPr>
        <w:tc>
          <w:tcPr>
            <w:tcW w:w="1207" w:type="dxa"/>
            <w:tcBorders>
              <w:top w:val="single" w:sz="6" w:space="0" w:color="000000"/>
              <w:bottom w:val="single" w:sz="6" w:space="0" w:color="000000"/>
              <w:right w:val="single" w:sz="6" w:space="0" w:color="000000"/>
            </w:tcBorders>
          </w:tcPr>
          <w:p w:rsidR="002817D3" w:rsidRDefault="00A72C57">
            <w:pPr>
              <w:pStyle w:val="TableParagraph"/>
              <w:spacing w:before="1"/>
              <w:ind w:left="78"/>
              <w:rPr>
                <w:rFonts w:ascii="宋体" w:eastAsia="宋体"/>
                <w:sz w:val="21"/>
              </w:rPr>
            </w:pPr>
            <w:r>
              <w:rPr>
                <w:rFonts w:ascii="宋体" w:eastAsia="宋体" w:hint="eastAsia"/>
                <w:sz w:val="21"/>
              </w:rPr>
              <w:t>国家级心理</w:t>
            </w:r>
          </w:p>
          <w:p w:rsidR="002817D3" w:rsidRDefault="00A72C57">
            <w:pPr>
              <w:pStyle w:val="TableParagraph"/>
              <w:spacing w:before="3" w:line="270" w:lineRule="atLeast"/>
              <w:ind w:left="184" w:right="50" w:hanging="106"/>
              <w:rPr>
                <w:rFonts w:ascii="宋体" w:eastAsia="宋体"/>
                <w:sz w:val="21"/>
              </w:rPr>
            </w:pPr>
            <w:r>
              <w:rPr>
                <w:rFonts w:ascii="宋体" w:eastAsia="宋体" w:hint="eastAsia"/>
                <w:sz w:val="21"/>
              </w:rPr>
              <w:t>学实验教学示范中心</w:t>
            </w:r>
          </w:p>
        </w:tc>
        <w:tc>
          <w:tcPr>
            <w:tcW w:w="1330" w:type="dxa"/>
            <w:tcBorders>
              <w:top w:val="single" w:sz="6" w:space="0" w:color="000000"/>
              <w:left w:val="single" w:sz="6" w:space="0" w:color="000000"/>
              <w:bottom w:val="single" w:sz="6" w:space="0" w:color="000000"/>
              <w:right w:val="single" w:sz="6" w:space="0" w:color="000000"/>
            </w:tcBorders>
          </w:tcPr>
          <w:p w:rsidR="002817D3" w:rsidRDefault="00A72C57">
            <w:pPr>
              <w:pStyle w:val="TableParagraph"/>
              <w:spacing w:before="137" w:line="242" w:lineRule="auto"/>
              <w:ind w:left="143" w:right="12" w:hanging="106"/>
              <w:rPr>
                <w:rFonts w:ascii="宋体" w:eastAsia="宋体"/>
                <w:sz w:val="21"/>
              </w:rPr>
            </w:pPr>
            <w:r>
              <w:rPr>
                <w:rFonts w:ascii="宋体" w:eastAsia="宋体" w:hint="eastAsia"/>
                <w:sz w:val="21"/>
              </w:rPr>
              <w:t>国家级实验教学示范中心</w:t>
            </w:r>
          </w:p>
        </w:tc>
        <w:tc>
          <w:tcPr>
            <w:tcW w:w="641" w:type="dxa"/>
            <w:tcBorders>
              <w:top w:val="single" w:sz="6" w:space="0" w:color="000000"/>
              <w:left w:val="single" w:sz="6" w:space="0" w:color="000000"/>
              <w:bottom w:val="single" w:sz="6" w:space="0" w:color="000000"/>
              <w:right w:val="single" w:sz="6" w:space="0" w:color="000000"/>
            </w:tcBorders>
          </w:tcPr>
          <w:p w:rsidR="002817D3" w:rsidRDefault="00A72C57">
            <w:pPr>
              <w:pStyle w:val="TableParagraph"/>
              <w:spacing w:before="166"/>
              <w:ind w:left="62" w:right="33"/>
              <w:jc w:val="center"/>
              <w:rPr>
                <w:sz w:val="21"/>
              </w:rPr>
            </w:pPr>
            <w:r>
              <w:rPr>
                <w:sz w:val="21"/>
              </w:rPr>
              <w:t>2012-</w:t>
            </w:r>
          </w:p>
          <w:p w:rsidR="002817D3" w:rsidRDefault="00A72C57">
            <w:pPr>
              <w:pStyle w:val="TableParagraph"/>
              <w:spacing w:before="1"/>
              <w:ind w:left="59" w:right="33"/>
              <w:jc w:val="center"/>
              <w:rPr>
                <w:sz w:val="21"/>
              </w:rPr>
            </w:pPr>
            <w:r>
              <w:rPr>
                <w:sz w:val="21"/>
              </w:rPr>
              <w:t>05</w:t>
            </w:r>
          </w:p>
        </w:tc>
        <w:tc>
          <w:tcPr>
            <w:tcW w:w="1354" w:type="dxa"/>
            <w:tcBorders>
              <w:top w:val="single" w:sz="6" w:space="0" w:color="000000"/>
              <w:left w:val="single" w:sz="6" w:space="0" w:color="000000"/>
              <w:bottom w:val="single" w:sz="6" w:space="0" w:color="000000"/>
              <w:right w:val="single" w:sz="6" w:space="0" w:color="000000"/>
            </w:tcBorders>
          </w:tcPr>
          <w:p w:rsidR="002817D3" w:rsidRDefault="002817D3">
            <w:pPr>
              <w:pStyle w:val="TableParagraph"/>
              <w:spacing w:before="6"/>
              <w:rPr>
                <w:rFonts w:ascii="宋体"/>
                <w:b/>
              </w:rPr>
            </w:pPr>
          </w:p>
          <w:p w:rsidR="002817D3" w:rsidRDefault="00A72C57">
            <w:pPr>
              <w:pStyle w:val="TableParagraph"/>
              <w:ind w:left="419"/>
              <w:rPr>
                <w:sz w:val="21"/>
              </w:rPr>
            </w:pPr>
            <w:r>
              <w:rPr>
                <w:sz w:val="21"/>
              </w:rPr>
              <w:t>19200</w:t>
            </w:r>
          </w:p>
        </w:tc>
        <w:tc>
          <w:tcPr>
            <w:tcW w:w="1505" w:type="dxa"/>
            <w:tcBorders>
              <w:top w:val="single" w:sz="6" w:space="0" w:color="000000"/>
              <w:left w:val="single" w:sz="6" w:space="0" w:color="000000"/>
              <w:bottom w:val="single" w:sz="6" w:space="0" w:color="000000"/>
              <w:right w:val="single" w:sz="6" w:space="0" w:color="000000"/>
            </w:tcBorders>
          </w:tcPr>
          <w:p w:rsidR="002817D3" w:rsidRDefault="002817D3">
            <w:pPr>
              <w:pStyle w:val="TableParagraph"/>
              <w:spacing w:before="6"/>
              <w:rPr>
                <w:rFonts w:ascii="宋体"/>
                <w:b/>
              </w:rPr>
            </w:pPr>
          </w:p>
          <w:p w:rsidR="002817D3" w:rsidRDefault="00A72C57">
            <w:pPr>
              <w:pStyle w:val="TableParagraph"/>
              <w:ind w:left="103" w:right="77"/>
              <w:jc w:val="center"/>
              <w:rPr>
                <w:sz w:val="21"/>
              </w:rPr>
            </w:pPr>
            <w:r>
              <w:rPr>
                <w:sz w:val="21"/>
              </w:rPr>
              <w:t>36</w:t>
            </w:r>
          </w:p>
        </w:tc>
        <w:tc>
          <w:tcPr>
            <w:tcW w:w="1208" w:type="dxa"/>
            <w:tcBorders>
              <w:top w:val="single" w:sz="6" w:space="0" w:color="000000"/>
              <w:left w:val="single" w:sz="6" w:space="0" w:color="000000"/>
              <w:bottom w:val="single" w:sz="6" w:space="0" w:color="000000"/>
              <w:right w:val="single" w:sz="6" w:space="0" w:color="000000"/>
            </w:tcBorders>
          </w:tcPr>
          <w:p w:rsidR="002817D3" w:rsidRDefault="002817D3">
            <w:pPr>
              <w:pStyle w:val="TableParagraph"/>
              <w:spacing w:before="6"/>
              <w:rPr>
                <w:rFonts w:ascii="宋体"/>
                <w:b/>
              </w:rPr>
            </w:pPr>
          </w:p>
          <w:p w:rsidR="002817D3" w:rsidRDefault="00A72C57">
            <w:pPr>
              <w:pStyle w:val="TableParagraph"/>
              <w:ind w:left="434" w:right="404"/>
              <w:jc w:val="center"/>
              <w:rPr>
                <w:sz w:val="21"/>
              </w:rPr>
            </w:pPr>
            <w:r>
              <w:rPr>
                <w:sz w:val="21"/>
              </w:rPr>
              <w:t>248</w:t>
            </w:r>
          </w:p>
        </w:tc>
        <w:tc>
          <w:tcPr>
            <w:tcW w:w="1215" w:type="dxa"/>
            <w:tcBorders>
              <w:top w:val="single" w:sz="6" w:space="0" w:color="000000"/>
              <w:left w:val="single" w:sz="6" w:space="0" w:color="000000"/>
              <w:bottom w:val="single" w:sz="6" w:space="0" w:color="000000"/>
            </w:tcBorders>
          </w:tcPr>
          <w:p w:rsidR="002817D3" w:rsidRDefault="002817D3">
            <w:pPr>
              <w:pStyle w:val="TableParagraph"/>
              <w:spacing w:before="5"/>
              <w:rPr>
                <w:rFonts w:ascii="宋体"/>
                <w:b/>
                <w:sz w:val="21"/>
              </w:rPr>
            </w:pPr>
          </w:p>
          <w:p w:rsidR="002817D3" w:rsidRDefault="00A72C57">
            <w:pPr>
              <w:pStyle w:val="TableParagraph"/>
              <w:ind w:left="25"/>
              <w:jc w:val="center"/>
              <w:rPr>
                <w:rFonts w:ascii="宋体" w:eastAsia="宋体"/>
                <w:sz w:val="21"/>
              </w:rPr>
            </w:pPr>
            <w:r>
              <w:rPr>
                <w:rFonts w:ascii="宋体" w:eastAsia="宋体" w:hint="eastAsia"/>
                <w:sz w:val="21"/>
              </w:rPr>
              <w:t>否</w:t>
            </w:r>
          </w:p>
        </w:tc>
      </w:tr>
      <w:tr w:rsidR="002817D3">
        <w:trPr>
          <w:trHeight w:val="510"/>
        </w:trPr>
        <w:tc>
          <w:tcPr>
            <w:tcW w:w="1207" w:type="dxa"/>
            <w:tcBorders>
              <w:top w:val="single" w:sz="6" w:space="0" w:color="000000"/>
              <w:right w:val="single" w:sz="6" w:space="0" w:color="000000"/>
            </w:tcBorders>
          </w:tcPr>
          <w:p w:rsidR="002817D3" w:rsidRDefault="002817D3">
            <w:pPr>
              <w:pStyle w:val="TableParagraph"/>
              <w:rPr>
                <w:sz w:val="18"/>
              </w:rPr>
            </w:pPr>
          </w:p>
        </w:tc>
        <w:tc>
          <w:tcPr>
            <w:tcW w:w="1330" w:type="dxa"/>
            <w:tcBorders>
              <w:top w:val="single" w:sz="6" w:space="0" w:color="000000"/>
              <w:left w:val="single" w:sz="6" w:space="0" w:color="000000"/>
              <w:right w:val="single" w:sz="6" w:space="0" w:color="000000"/>
            </w:tcBorders>
          </w:tcPr>
          <w:p w:rsidR="002817D3" w:rsidRDefault="002817D3">
            <w:pPr>
              <w:pStyle w:val="TableParagraph"/>
              <w:rPr>
                <w:sz w:val="18"/>
              </w:rPr>
            </w:pPr>
          </w:p>
        </w:tc>
        <w:tc>
          <w:tcPr>
            <w:tcW w:w="641" w:type="dxa"/>
            <w:tcBorders>
              <w:top w:val="single" w:sz="6" w:space="0" w:color="000000"/>
              <w:left w:val="single" w:sz="6" w:space="0" w:color="000000"/>
              <w:right w:val="single" w:sz="6" w:space="0" w:color="000000"/>
            </w:tcBorders>
          </w:tcPr>
          <w:p w:rsidR="002817D3" w:rsidRDefault="002817D3">
            <w:pPr>
              <w:pStyle w:val="TableParagraph"/>
              <w:rPr>
                <w:sz w:val="18"/>
              </w:rPr>
            </w:pPr>
          </w:p>
        </w:tc>
        <w:tc>
          <w:tcPr>
            <w:tcW w:w="1354" w:type="dxa"/>
            <w:tcBorders>
              <w:top w:val="single" w:sz="6" w:space="0" w:color="000000"/>
              <w:left w:val="single" w:sz="6" w:space="0" w:color="000000"/>
              <w:right w:val="single" w:sz="6" w:space="0" w:color="000000"/>
            </w:tcBorders>
          </w:tcPr>
          <w:p w:rsidR="002817D3" w:rsidRDefault="002817D3">
            <w:pPr>
              <w:pStyle w:val="TableParagraph"/>
              <w:rPr>
                <w:sz w:val="18"/>
              </w:rPr>
            </w:pPr>
          </w:p>
        </w:tc>
        <w:tc>
          <w:tcPr>
            <w:tcW w:w="1505" w:type="dxa"/>
            <w:tcBorders>
              <w:top w:val="single" w:sz="6" w:space="0" w:color="000000"/>
              <w:left w:val="single" w:sz="6" w:space="0" w:color="000000"/>
              <w:right w:val="single" w:sz="6" w:space="0" w:color="000000"/>
            </w:tcBorders>
          </w:tcPr>
          <w:p w:rsidR="002817D3" w:rsidRDefault="002817D3">
            <w:pPr>
              <w:pStyle w:val="TableParagraph"/>
              <w:rPr>
                <w:sz w:val="18"/>
              </w:rPr>
            </w:pPr>
          </w:p>
        </w:tc>
        <w:tc>
          <w:tcPr>
            <w:tcW w:w="1208" w:type="dxa"/>
            <w:tcBorders>
              <w:top w:val="single" w:sz="6" w:space="0" w:color="000000"/>
              <w:left w:val="single" w:sz="6" w:space="0" w:color="000000"/>
              <w:right w:val="single" w:sz="6" w:space="0" w:color="000000"/>
            </w:tcBorders>
          </w:tcPr>
          <w:p w:rsidR="002817D3" w:rsidRDefault="002817D3">
            <w:pPr>
              <w:pStyle w:val="TableParagraph"/>
              <w:rPr>
                <w:sz w:val="18"/>
              </w:rPr>
            </w:pPr>
          </w:p>
        </w:tc>
        <w:tc>
          <w:tcPr>
            <w:tcW w:w="1215" w:type="dxa"/>
            <w:tcBorders>
              <w:top w:val="single" w:sz="6" w:space="0" w:color="000000"/>
              <w:left w:val="single" w:sz="6" w:space="0" w:color="000000"/>
            </w:tcBorders>
          </w:tcPr>
          <w:p w:rsidR="002817D3" w:rsidRDefault="002817D3">
            <w:pPr>
              <w:pStyle w:val="TableParagraph"/>
              <w:rPr>
                <w:sz w:val="18"/>
              </w:rPr>
            </w:pPr>
          </w:p>
        </w:tc>
      </w:tr>
    </w:tbl>
    <w:p w:rsidR="002817D3" w:rsidRDefault="00A72C57">
      <w:pPr>
        <w:pStyle w:val="4"/>
      </w:pPr>
      <w:r>
        <w:t xml:space="preserve">说明： </w:t>
      </w:r>
    </w:p>
    <w:p w:rsidR="002817D3" w:rsidRDefault="00A72C57" w:rsidP="00A72C57">
      <w:pPr>
        <w:pStyle w:val="a4"/>
        <w:numPr>
          <w:ilvl w:val="0"/>
          <w:numId w:val="6"/>
        </w:numPr>
        <w:tabs>
          <w:tab w:val="left" w:pos="375"/>
        </w:tabs>
        <w:spacing w:line="364" w:lineRule="auto"/>
        <w:ind w:right="376" w:firstLine="0"/>
        <w:rPr>
          <w:sz w:val="18"/>
        </w:rPr>
      </w:pPr>
      <w:r w:rsidRPr="00E144F3">
        <w:rPr>
          <w:b/>
          <w:spacing w:val="-7"/>
          <w:sz w:val="18"/>
        </w:rPr>
        <w:t>实验教学示范中心、虚拟仿真实验教学中心</w:t>
      </w:r>
      <w:r w:rsidR="00FC23F9">
        <w:rPr>
          <w:b/>
          <w:spacing w:val="-7"/>
          <w:sz w:val="18"/>
        </w:rPr>
        <w:t>：</w:t>
      </w:r>
      <w:r w:rsidRPr="00FC23F9">
        <w:rPr>
          <w:spacing w:val="18"/>
          <w:sz w:val="18"/>
        </w:rPr>
        <w:t>教育部、中央其他部委或省级教育行政部门批准</w:t>
      </w:r>
      <w:r>
        <w:rPr>
          <w:spacing w:val="18"/>
          <w:sz w:val="18"/>
        </w:rPr>
        <w:t>建设的实验教学示范中心和虚拟仿真实验教学中心。</w:t>
      </w:r>
    </w:p>
    <w:p w:rsidR="002817D3" w:rsidRDefault="00A72C57" w:rsidP="00A72C57">
      <w:pPr>
        <w:pStyle w:val="a4"/>
        <w:numPr>
          <w:ilvl w:val="0"/>
          <w:numId w:val="6"/>
        </w:numPr>
        <w:tabs>
          <w:tab w:val="left" w:pos="375"/>
        </w:tabs>
        <w:spacing w:before="0" w:line="364" w:lineRule="auto"/>
        <w:ind w:right="277" w:firstLine="0"/>
        <w:rPr>
          <w:sz w:val="18"/>
        </w:rPr>
      </w:pPr>
      <w:r>
        <w:rPr>
          <w:b/>
          <w:spacing w:val="-7"/>
          <w:sz w:val="18"/>
        </w:rPr>
        <w:t xml:space="preserve">级别： </w:t>
      </w:r>
      <w:r>
        <w:rPr>
          <w:spacing w:val="18"/>
          <w:sz w:val="18"/>
        </w:rPr>
        <w:t>国家级实验教学示范中心、省部级实验教学示范中心、国家级虚拟仿真实验教学中心、</w:t>
      </w:r>
      <w:r>
        <w:rPr>
          <w:spacing w:val="11"/>
          <w:sz w:val="18"/>
        </w:rPr>
        <w:t>省部级虚拟仿真实验教学中心。其中，国家级指教育部批准建设的国家级实验教学示范中心或虚</w:t>
      </w:r>
      <w:r>
        <w:rPr>
          <w:spacing w:val="9"/>
          <w:sz w:val="18"/>
        </w:rPr>
        <w:t>拟仿真实验教学中心；省部级指中央其他部委或省级教育行政部门批准建设的实验教学示范中心</w:t>
      </w:r>
      <w:r>
        <w:rPr>
          <w:spacing w:val="17"/>
          <w:sz w:val="18"/>
        </w:rPr>
        <w:t>或虚拟仿真实验教学中心。</w:t>
      </w:r>
    </w:p>
    <w:p w:rsidR="002817D3" w:rsidRDefault="00A72C57" w:rsidP="00A72C57">
      <w:pPr>
        <w:pStyle w:val="a4"/>
        <w:numPr>
          <w:ilvl w:val="0"/>
          <w:numId w:val="6"/>
        </w:numPr>
        <w:tabs>
          <w:tab w:val="left" w:pos="375"/>
        </w:tabs>
        <w:spacing w:before="0" w:line="228" w:lineRule="exact"/>
        <w:ind w:left="374" w:hanging="157"/>
        <w:rPr>
          <w:sz w:val="18"/>
        </w:rPr>
      </w:pPr>
      <w:r>
        <w:rPr>
          <w:b/>
          <w:spacing w:val="11"/>
          <w:sz w:val="18"/>
        </w:rPr>
        <w:t xml:space="preserve">学年内承担校内教学人时数： </w:t>
      </w:r>
      <w:r w:rsidRPr="009B4AEA">
        <w:rPr>
          <w:spacing w:val="18"/>
          <w:sz w:val="18"/>
          <w:highlight w:val="yellow"/>
        </w:rPr>
        <w:t>对应《高等学校实验室信息统计报表》中开放实验校内人时数。</w:t>
      </w:r>
    </w:p>
    <w:p w:rsidR="002817D3" w:rsidRPr="004A1B2C" w:rsidRDefault="00A72C57" w:rsidP="00A72C57">
      <w:pPr>
        <w:pStyle w:val="a4"/>
        <w:numPr>
          <w:ilvl w:val="0"/>
          <w:numId w:val="6"/>
        </w:numPr>
        <w:tabs>
          <w:tab w:val="left" w:pos="375"/>
        </w:tabs>
        <w:ind w:left="374" w:hanging="157"/>
        <w:rPr>
          <w:sz w:val="18"/>
        </w:rPr>
      </w:pPr>
      <w:r>
        <w:rPr>
          <w:b/>
          <w:spacing w:val="18"/>
          <w:sz w:val="18"/>
        </w:rPr>
        <w:t>学年内承担校内外实验项目数：</w:t>
      </w:r>
      <w:r w:rsidRPr="00165B02">
        <w:rPr>
          <w:spacing w:val="14"/>
          <w:sz w:val="18"/>
          <w:highlight w:val="yellow"/>
        </w:rPr>
        <w:t>对应《高等学校实验室信息统计报表》中开放实验个数</w:t>
      </w:r>
      <w:r w:rsidRPr="00165B02">
        <w:rPr>
          <w:sz w:val="18"/>
          <w:highlight w:val="yellow"/>
        </w:rPr>
        <w:t>（</w:t>
      </w:r>
      <w:r w:rsidRPr="00165B02">
        <w:rPr>
          <w:spacing w:val="-19"/>
          <w:sz w:val="18"/>
          <w:highlight w:val="yellow"/>
        </w:rPr>
        <w:t xml:space="preserve"> 校内</w:t>
      </w:r>
    </w:p>
    <w:p w:rsidR="002817D3" w:rsidRDefault="00A72C57">
      <w:pPr>
        <w:pStyle w:val="a3"/>
        <w:ind w:left="218"/>
      </w:pPr>
      <w:r w:rsidRPr="00165B02">
        <w:rPr>
          <w:rFonts w:ascii="Times New Roman" w:eastAsia="Times New Roman"/>
          <w:highlight w:val="yellow"/>
        </w:rPr>
        <w:t>+</w:t>
      </w:r>
      <w:r w:rsidRPr="00165B02">
        <w:rPr>
          <w:highlight w:val="yellow"/>
        </w:rPr>
        <w:t>校外）</w:t>
      </w:r>
      <w:r w:rsidRPr="004A1B2C">
        <w:t>。</w:t>
      </w:r>
    </w:p>
    <w:p w:rsidR="002851EC" w:rsidRPr="002851EC" w:rsidRDefault="00A72C57" w:rsidP="00A72C57">
      <w:pPr>
        <w:pStyle w:val="a4"/>
        <w:numPr>
          <w:ilvl w:val="0"/>
          <w:numId w:val="6"/>
        </w:numPr>
        <w:tabs>
          <w:tab w:val="left" w:pos="375"/>
        </w:tabs>
        <w:spacing w:before="119"/>
        <w:ind w:left="374" w:hanging="157"/>
      </w:pPr>
      <w:r>
        <w:rPr>
          <w:b/>
          <w:spacing w:val="9"/>
          <w:sz w:val="18"/>
        </w:rPr>
        <w:t xml:space="preserve">学年内对外开放人时数： </w:t>
      </w:r>
      <w:r w:rsidRPr="009B4AEA">
        <w:rPr>
          <w:spacing w:val="16"/>
          <w:sz w:val="18"/>
          <w:highlight w:val="yellow"/>
        </w:rPr>
        <w:t>对应《高等学校实验室信息统计报表》中开放实验校外人时数。</w:t>
      </w:r>
    </w:p>
    <w:p w:rsidR="002851EC" w:rsidRPr="002851EC" w:rsidRDefault="002851EC" w:rsidP="002851EC">
      <w:pPr>
        <w:pStyle w:val="a4"/>
        <w:spacing w:before="119"/>
        <w:ind w:left="374" w:firstLine="0"/>
      </w:pPr>
    </w:p>
    <w:p w:rsidR="002817D3" w:rsidRPr="00FB1484" w:rsidRDefault="00A72C57" w:rsidP="00FB1484">
      <w:pPr>
        <w:pStyle w:val="4"/>
        <w:spacing w:before="117"/>
      </w:pPr>
      <w:r w:rsidRPr="00FB1484">
        <w:t>采集要求：</w:t>
      </w:r>
    </w:p>
    <w:p w:rsidR="002817D3" w:rsidRPr="00FB1484" w:rsidRDefault="00A72C57" w:rsidP="00FB1484">
      <w:pPr>
        <w:pStyle w:val="4"/>
        <w:spacing w:before="117"/>
        <w:rPr>
          <w:b w:val="0"/>
        </w:rPr>
      </w:pPr>
      <w:r w:rsidRPr="00FB1484">
        <w:rPr>
          <w:b w:val="0"/>
        </w:rPr>
        <w:t>1“.  中心名称” 不能重复。</w:t>
      </w:r>
    </w:p>
    <w:p w:rsidR="002817D3" w:rsidRPr="00FB1484" w:rsidRDefault="00A72C57" w:rsidP="00FB1484">
      <w:pPr>
        <w:pStyle w:val="4"/>
        <w:spacing w:before="117"/>
        <w:rPr>
          <w:b w:val="0"/>
        </w:rPr>
      </w:pPr>
      <w:r w:rsidRPr="00FB1484">
        <w:rPr>
          <w:b w:val="0"/>
        </w:rPr>
        <w:t>2.设立时间≤采集年份。</w:t>
      </w:r>
    </w:p>
    <w:p w:rsidR="002817D3" w:rsidRDefault="002817D3">
      <w:pPr>
        <w:pStyle w:val="a3"/>
        <w:spacing w:before="0"/>
        <w:rPr>
          <w:sz w:val="20"/>
        </w:rPr>
      </w:pPr>
    </w:p>
    <w:p w:rsidR="002817D3" w:rsidRPr="000A5D70" w:rsidRDefault="008304A8">
      <w:pPr>
        <w:pStyle w:val="a3"/>
        <w:spacing w:before="7"/>
        <w:rPr>
          <w:sz w:val="29"/>
        </w:rPr>
      </w:pPr>
      <w:r w:rsidRPr="000A5D70">
        <w:rPr>
          <w:rFonts w:hint="eastAsia"/>
          <w:b/>
          <w:bCs/>
          <w:highlight w:val="yellow"/>
          <w:lang w:eastAsia="zh-CN"/>
        </w:rPr>
        <w:t xml:space="preserve">  </w:t>
      </w:r>
      <w:r w:rsidRPr="000A5D70">
        <w:rPr>
          <w:rFonts w:hint="eastAsia"/>
          <w:b/>
          <w:bCs/>
          <w:highlight w:val="yellow"/>
        </w:rPr>
        <w:t>特别提醒：</w:t>
      </w:r>
      <w:r w:rsidRPr="000A5D70">
        <w:rPr>
          <w:rFonts w:cs="Times New Roman"/>
          <w:b/>
          <w:bCs/>
          <w:highlight w:val="yellow"/>
        </w:rPr>
        <w:t>学年内项目数、人时数、对外开放人时数对应</w:t>
      </w:r>
      <w:r w:rsidRPr="000A5D70">
        <w:rPr>
          <w:rFonts w:cs="Times New Roman" w:hint="eastAsia"/>
          <w:b/>
          <w:bCs/>
          <w:highlight w:val="yellow"/>
        </w:rPr>
        <w:t>202</w:t>
      </w:r>
      <w:r w:rsidR="00FE37FF" w:rsidRPr="000A5D70">
        <w:rPr>
          <w:rFonts w:cs="Times New Roman" w:hint="eastAsia"/>
          <w:b/>
          <w:bCs/>
          <w:highlight w:val="yellow"/>
          <w:lang w:val="en-US" w:eastAsia="zh-CN"/>
        </w:rPr>
        <w:t>5</w:t>
      </w:r>
      <w:r w:rsidRPr="000A5D70">
        <w:rPr>
          <w:rFonts w:cs="Times New Roman" w:hint="eastAsia"/>
          <w:b/>
          <w:bCs/>
          <w:highlight w:val="yellow"/>
        </w:rPr>
        <w:t>年《高等学校</w:t>
      </w:r>
      <w:r w:rsidRPr="000A5D70">
        <w:rPr>
          <w:rFonts w:cs="Times New Roman"/>
          <w:b/>
          <w:bCs/>
          <w:highlight w:val="yellow"/>
        </w:rPr>
        <w:t>实验室信息统计报表</w:t>
      </w:r>
      <w:r w:rsidRPr="000A5D70">
        <w:rPr>
          <w:rFonts w:cs="Times New Roman" w:hint="eastAsia"/>
          <w:b/>
          <w:bCs/>
          <w:highlight w:val="yellow"/>
        </w:rPr>
        <w:t>》</w:t>
      </w:r>
      <w:r w:rsidRPr="000A5D70">
        <w:rPr>
          <w:rFonts w:cs="Times New Roman"/>
          <w:b/>
          <w:bCs/>
          <w:highlight w:val="yellow"/>
        </w:rPr>
        <w:t>中基表六（实验室基本情况表）中数据。</w:t>
      </w:r>
    </w:p>
    <w:p w:rsidR="002851EC" w:rsidRDefault="002851EC">
      <w:pPr>
        <w:pStyle w:val="a3"/>
        <w:spacing w:before="7"/>
        <w:rPr>
          <w:rFonts w:eastAsia="PMingLiU"/>
          <w:sz w:val="29"/>
        </w:rPr>
      </w:pPr>
    </w:p>
    <w:p w:rsidR="00797409" w:rsidRDefault="00797409">
      <w:pPr>
        <w:rPr>
          <w:b/>
          <w:bCs/>
          <w:spacing w:val="-6"/>
          <w:sz w:val="24"/>
          <w:szCs w:val="24"/>
        </w:rPr>
      </w:pPr>
      <w:bookmarkStart w:id="2" w:name="_bookmark15"/>
      <w:bookmarkEnd w:id="2"/>
      <w:r>
        <w:rPr>
          <w:spacing w:val="-6"/>
        </w:rPr>
        <w:br w:type="page"/>
      </w:r>
    </w:p>
    <w:p w:rsidR="002817D3" w:rsidRDefault="00A72C57">
      <w:pPr>
        <w:pStyle w:val="3"/>
        <w:spacing w:before="1"/>
      </w:pPr>
      <w:r>
        <w:rPr>
          <w:spacing w:val="-6"/>
        </w:rPr>
        <w:lastRenderedPageBreak/>
        <w:t xml:space="preserve">表 </w:t>
      </w:r>
      <w:r>
        <w:rPr>
          <w:rFonts w:ascii="Times New Roman" w:eastAsia="Times New Roman"/>
          <w:spacing w:val="-3"/>
        </w:rPr>
        <w:t>2-7</w:t>
      </w:r>
      <w:r>
        <w:rPr>
          <w:rFonts w:ascii="Times New Roman" w:eastAsia="Times New Roman"/>
          <w:spacing w:val="50"/>
        </w:rPr>
        <w:t xml:space="preserve"> </w:t>
      </w:r>
      <w:r>
        <w:rPr>
          <w:spacing w:val="-6"/>
        </w:rPr>
        <w:t>虚拟仿真实验教学项目</w:t>
      </w:r>
      <w:r>
        <w:rPr>
          <w:spacing w:val="-5"/>
        </w:rPr>
        <w:t>（时点）（</w:t>
      </w:r>
      <w:r>
        <w:rPr>
          <w:spacing w:val="-7"/>
        </w:rPr>
        <w:t xml:space="preserve">原表 </w:t>
      </w:r>
      <w:r>
        <w:rPr>
          <w:rFonts w:ascii="Times New Roman" w:eastAsia="Times New Roman"/>
          <w:spacing w:val="-4"/>
        </w:rPr>
        <w:t>2-7-2</w:t>
      </w:r>
      <w:r>
        <w:rPr>
          <w:spacing w:val="-4"/>
        </w:rPr>
        <w:t>）</w:t>
      </w:r>
    </w:p>
    <w:tbl>
      <w:tblPr>
        <w:tblStyle w:val="TableNormal"/>
        <w:tblW w:w="0" w:type="auto"/>
        <w:tblInd w:w="2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396"/>
        <w:gridCol w:w="711"/>
        <w:gridCol w:w="992"/>
        <w:gridCol w:w="1420"/>
        <w:gridCol w:w="1418"/>
        <w:gridCol w:w="1593"/>
      </w:tblGrid>
      <w:tr w:rsidR="002817D3">
        <w:trPr>
          <w:trHeight w:val="546"/>
        </w:trPr>
        <w:tc>
          <w:tcPr>
            <w:tcW w:w="2396" w:type="dxa"/>
            <w:tcBorders>
              <w:bottom w:val="single" w:sz="6" w:space="0" w:color="000000"/>
              <w:right w:val="single" w:sz="6" w:space="0" w:color="000000"/>
            </w:tcBorders>
          </w:tcPr>
          <w:p w:rsidR="002817D3" w:rsidRDefault="00A72C57">
            <w:pPr>
              <w:pStyle w:val="TableParagraph"/>
              <w:spacing w:before="139"/>
              <w:ind w:left="568"/>
              <w:rPr>
                <w:rFonts w:ascii="宋体" w:eastAsia="宋体"/>
                <w:b/>
                <w:sz w:val="21"/>
              </w:rPr>
            </w:pPr>
            <w:r>
              <w:rPr>
                <w:rFonts w:ascii="宋体" w:eastAsia="宋体" w:hint="eastAsia"/>
                <w:b/>
                <w:sz w:val="21"/>
              </w:rPr>
              <w:t>实验项目名称</w:t>
            </w:r>
          </w:p>
        </w:tc>
        <w:tc>
          <w:tcPr>
            <w:tcW w:w="711" w:type="dxa"/>
            <w:tcBorders>
              <w:left w:val="single" w:sz="6" w:space="0" w:color="000000"/>
              <w:bottom w:val="single" w:sz="6" w:space="0" w:color="000000"/>
              <w:right w:val="single" w:sz="6" w:space="0" w:color="000000"/>
            </w:tcBorders>
          </w:tcPr>
          <w:p w:rsidR="002817D3" w:rsidRDefault="00A72C57">
            <w:pPr>
              <w:pStyle w:val="TableParagraph"/>
              <w:spacing w:before="139"/>
              <w:ind w:left="22"/>
              <w:jc w:val="center"/>
              <w:rPr>
                <w:rFonts w:ascii="宋体" w:eastAsia="宋体"/>
                <w:b/>
                <w:sz w:val="21"/>
              </w:rPr>
            </w:pPr>
            <w:r>
              <w:rPr>
                <w:rFonts w:ascii="宋体" w:eastAsia="宋体" w:hint="eastAsia"/>
                <w:b/>
                <w:sz w:val="21"/>
              </w:rPr>
              <w:t>级别</w:t>
            </w:r>
          </w:p>
        </w:tc>
        <w:tc>
          <w:tcPr>
            <w:tcW w:w="992" w:type="dxa"/>
            <w:tcBorders>
              <w:left w:val="single" w:sz="6" w:space="0" w:color="000000"/>
              <w:bottom w:val="single" w:sz="6" w:space="0" w:color="000000"/>
              <w:right w:val="single" w:sz="6" w:space="0" w:color="000000"/>
            </w:tcBorders>
          </w:tcPr>
          <w:p w:rsidR="002817D3" w:rsidRDefault="00A72C57">
            <w:pPr>
              <w:pStyle w:val="TableParagraph"/>
              <w:spacing w:before="139"/>
              <w:ind w:right="52"/>
              <w:jc w:val="right"/>
              <w:rPr>
                <w:rFonts w:ascii="宋体" w:eastAsia="宋体"/>
                <w:b/>
                <w:sz w:val="21"/>
              </w:rPr>
            </w:pPr>
            <w:r>
              <w:rPr>
                <w:rFonts w:ascii="宋体" w:eastAsia="宋体" w:hint="eastAsia"/>
                <w:b/>
                <w:sz w:val="21"/>
              </w:rPr>
              <w:t>设立时间</w:t>
            </w:r>
          </w:p>
        </w:tc>
        <w:tc>
          <w:tcPr>
            <w:tcW w:w="1420" w:type="dxa"/>
            <w:tcBorders>
              <w:left w:val="single" w:sz="6" w:space="0" w:color="000000"/>
              <w:bottom w:val="single" w:sz="6" w:space="0" w:color="000000"/>
              <w:right w:val="single" w:sz="6" w:space="0" w:color="000000"/>
            </w:tcBorders>
          </w:tcPr>
          <w:p w:rsidR="002817D3" w:rsidRDefault="00A72C57">
            <w:pPr>
              <w:pStyle w:val="TableParagraph"/>
              <w:spacing w:before="2" w:line="270" w:lineRule="atLeast"/>
              <w:ind w:left="82" w:right="53"/>
              <w:rPr>
                <w:rFonts w:ascii="宋体" w:eastAsia="宋体"/>
                <w:b/>
                <w:sz w:val="21"/>
              </w:rPr>
            </w:pPr>
            <w:r>
              <w:rPr>
                <w:rFonts w:ascii="宋体" w:eastAsia="宋体" w:hint="eastAsia"/>
                <w:b/>
                <w:sz w:val="21"/>
              </w:rPr>
              <w:t>学年内承担本校教学人时数</w:t>
            </w:r>
          </w:p>
        </w:tc>
        <w:tc>
          <w:tcPr>
            <w:tcW w:w="1418" w:type="dxa"/>
            <w:tcBorders>
              <w:left w:val="single" w:sz="6" w:space="0" w:color="000000"/>
              <w:bottom w:val="single" w:sz="6" w:space="0" w:color="000000"/>
              <w:right w:val="single" w:sz="6" w:space="0" w:color="000000"/>
            </w:tcBorders>
          </w:tcPr>
          <w:p w:rsidR="002817D3" w:rsidRDefault="00A72C57">
            <w:pPr>
              <w:pStyle w:val="TableParagraph"/>
              <w:spacing w:before="2" w:line="270" w:lineRule="atLeast"/>
              <w:ind w:left="76" w:right="57"/>
              <w:rPr>
                <w:rFonts w:ascii="宋体" w:eastAsia="宋体"/>
                <w:b/>
                <w:sz w:val="21"/>
              </w:rPr>
            </w:pPr>
            <w:r>
              <w:rPr>
                <w:rFonts w:ascii="宋体" w:eastAsia="宋体" w:hint="eastAsia"/>
                <w:b/>
                <w:sz w:val="21"/>
              </w:rPr>
              <w:t>学年内项目浏览数（总数）</w:t>
            </w:r>
          </w:p>
        </w:tc>
        <w:tc>
          <w:tcPr>
            <w:tcW w:w="1593" w:type="dxa"/>
            <w:tcBorders>
              <w:left w:val="single" w:sz="6" w:space="0" w:color="000000"/>
              <w:bottom w:val="single" w:sz="6" w:space="0" w:color="000000"/>
            </w:tcBorders>
          </w:tcPr>
          <w:p w:rsidR="002817D3" w:rsidRDefault="00A72C57">
            <w:pPr>
              <w:pStyle w:val="TableParagraph"/>
              <w:spacing w:before="2" w:line="270" w:lineRule="atLeast"/>
              <w:ind w:left="161" w:right="34" w:hanging="106"/>
              <w:rPr>
                <w:rFonts w:ascii="宋体" w:eastAsia="宋体"/>
                <w:b/>
                <w:sz w:val="21"/>
              </w:rPr>
            </w:pPr>
            <w:r>
              <w:rPr>
                <w:rFonts w:ascii="宋体" w:eastAsia="宋体" w:hint="eastAsia"/>
                <w:b/>
                <w:sz w:val="21"/>
              </w:rPr>
              <w:t>学年内项目参与人数（总数）</w:t>
            </w:r>
          </w:p>
        </w:tc>
      </w:tr>
      <w:tr w:rsidR="002817D3">
        <w:trPr>
          <w:trHeight w:val="544"/>
        </w:trPr>
        <w:tc>
          <w:tcPr>
            <w:tcW w:w="2396" w:type="dxa"/>
            <w:tcBorders>
              <w:top w:val="single" w:sz="6" w:space="0" w:color="000000"/>
              <w:bottom w:val="single" w:sz="6" w:space="0" w:color="000000"/>
              <w:right w:val="single" w:sz="6" w:space="0" w:color="000000"/>
            </w:tcBorders>
          </w:tcPr>
          <w:p w:rsidR="002817D3" w:rsidRDefault="00A72C57">
            <w:pPr>
              <w:pStyle w:val="TableParagraph"/>
              <w:spacing w:before="1"/>
              <w:ind w:left="45"/>
              <w:rPr>
                <w:rFonts w:ascii="宋体" w:eastAsia="宋体"/>
                <w:sz w:val="21"/>
              </w:rPr>
            </w:pPr>
            <w:r>
              <w:rPr>
                <w:rFonts w:ascii="宋体" w:eastAsia="宋体" w:hint="eastAsia"/>
                <w:sz w:val="21"/>
              </w:rPr>
              <w:t>珍稀动物生物学习性观察</w:t>
            </w:r>
          </w:p>
          <w:p w:rsidR="002817D3" w:rsidRDefault="00A72C57">
            <w:pPr>
              <w:pStyle w:val="TableParagraph"/>
              <w:spacing w:before="4" w:line="250" w:lineRule="exact"/>
              <w:ind w:left="150"/>
              <w:rPr>
                <w:rFonts w:ascii="宋体" w:eastAsia="宋体"/>
                <w:sz w:val="21"/>
              </w:rPr>
            </w:pPr>
            <w:r>
              <w:rPr>
                <w:rFonts w:ascii="宋体" w:eastAsia="宋体" w:hint="eastAsia"/>
                <w:sz w:val="21"/>
              </w:rPr>
              <w:t>研究虚拟仿真实验项目</w:t>
            </w:r>
          </w:p>
        </w:tc>
        <w:tc>
          <w:tcPr>
            <w:tcW w:w="711" w:type="dxa"/>
            <w:tcBorders>
              <w:top w:val="single" w:sz="6" w:space="0" w:color="000000"/>
              <w:left w:val="single" w:sz="6" w:space="0" w:color="000000"/>
              <w:bottom w:val="single" w:sz="6" w:space="0" w:color="000000"/>
              <w:right w:val="single" w:sz="6" w:space="0" w:color="000000"/>
            </w:tcBorders>
          </w:tcPr>
          <w:p w:rsidR="002817D3" w:rsidRDefault="00A72C57">
            <w:pPr>
              <w:pStyle w:val="TableParagraph"/>
              <w:spacing w:before="137"/>
              <w:ind w:left="27"/>
              <w:jc w:val="center"/>
              <w:rPr>
                <w:rFonts w:ascii="宋体" w:eastAsia="宋体"/>
                <w:sz w:val="21"/>
              </w:rPr>
            </w:pPr>
            <w:r>
              <w:rPr>
                <w:rFonts w:ascii="宋体" w:eastAsia="宋体" w:hint="eastAsia"/>
                <w:sz w:val="21"/>
              </w:rPr>
              <w:t>国家级</w:t>
            </w:r>
          </w:p>
        </w:tc>
        <w:tc>
          <w:tcPr>
            <w:tcW w:w="992" w:type="dxa"/>
            <w:tcBorders>
              <w:top w:val="single" w:sz="6" w:space="0" w:color="000000"/>
              <w:left w:val="single" w:sz="6" w:space="0" w:color="000000"/>
              <w:bottom w:val="single" w:sz="6" w:space="0" w:color="000000"/>
              <w:right w:val="single" w:sz="6" w:space="0" w:color="000000"/>
            </w:tcBorders>
          </w:tcPr>
          <w:p w:rsidR="002817D3" w:rsidRDefault="00A72C57">
            <w:pPr>
              <w:pStyle w:val="TableParagraph"/>
              <w:spacing w:before="151"/>
              <w:ind w:right="124"/>
              <w:jc w:val="right"/>
              <w:rPr>
                <w:sz w:val="21"/>
              </w:rPr>
            </w:pPr>
            <w:r>
              <w:rPr>
                <w:sz w:val="21"/>
              </w:rPr>
              <w:t>2018-06</w:t>
            </w:r>
          </w:p>
        </w:tc>
        <w:tc>
          <w:tcPr>
            <w:tcW w:w="1420" w:type="dxa"/>
            <w:tcBorders>
              <w:top w:val="single" w:sz="6" w:space="0" w:color="000000"/>
              <w:left w:val="single" w:sz="6" w:space="0" w:color="000000"/>
              <w:bottom w:val="single" w:sz="6" w:space="0" w:color="000000"/>
              <w:right w:val="single" w:sz="6" w:space="0" w:color="000000"/>
            </w:tcBorders>
          </w:tcPr>
          <w:p w:rsidR="002817D3" w:rsidRDefault="00A72C57">
            <w:pPr>
              <w:pStyle w:val="TableParagraph"/>
              <w:spacing w:before="151"/>
              <w:ind w:left="59" w:right="32"/>
              <w:jc w:val="center"/>
              <w:rPr>
                <w:sz w:val="21"/>
              </w:rPr>
            </w:pPr>
            <w:r>
              <w:rPr>
                <w:sz w:val="21"/>
              </w:rPr>
              <w:t>3504</w:t>
            </w:r>
          </w:p>
        </w:tc>
        <w:tc>
          <w:tcPr>
            <w:tcW w:w="1418" w:type="dxa"/>
            <w:tcBorders>
              <w:top w:val="single" w:sz="6" w:space="0" w:color="000000"/>
              <w:left w:val="single" w:sz="6" w:space="0" w:color="000000"/>
              <w:bottom w:val="single" w:sz="6" w:space="0" w:color="000000"/>
              <w:right w:val="single" w:sz="6" w:space="0" w:color="000000"/>
            </w:tcBorders>
          </w:tcPr>
          <w:p w:rsidR="002817D3" w:rsidRDefault="00A72C57">
            <w:pPr>
              <w:pStyle w:val="TableParagraph"/>
              <w:spacing w:before="151"/>
              <w:ind w:left="445"/>
              <w:rPr>
                <w:sz w:val="21"/>
              </w:rPr>
            </w:pPr>
            <w:r>
              <w:rPr>
                <w:sz w:val="21"/>
              </w:rPr>
              <w:t>15176</w:t>
            </w:r>
          </w:p>
        </w:tc>
        <w:tc>
          <w:tcPr>
            <w:tcW w:w="1593" w:type="dxa"/>
            <w:tcBorders>
              <w:top w:val="single" w:sz="6" w:space="0" w:color="000000"/>
              <w:left w:val="single" w:sz="6" w:space="0" w:color="000000"/>
              <w:bottom w:val="single" w:sz="6" w:space="0" w:color="000000"/>
            </w:tcBorders>
          </w:tcPr>
          <w:p w:rsidR="002817D3" w:rsidRDefault="00A72C57">
            <w:pPr>
              <w:pStyle w:val="TableParagraph"/>
              <w:spacing w:before="151"/>
              <w:ind w:left="616" w:right="598"/>
              <w:jc w:val="center"/>
              <w:rPr>
                <w:sz w:val="21"/>
              </w:rPr>
            </w:pPr>
            <w:r>
              <w:rPr>
                <w:sz w:val="21"/>
              </w:rPr>
              <w:t>219</w:t>
            </w:r>
          </w:p>
        </w:tc>
      </w:tr>
      <w:tr w:rsidR="002817D3">
        <w:trPr>
          <w:trHeight w:val="510"/>
        </w:trPr>
        <w:tc>
          <w:tcPr>
            <w:tcW w:w="2396" w:type="dxa"/>
            <w:tcBorders>
              <w:top w:val="single" w:sz="6" w:space="0" w:color="000000"/>
              <w:right w:val="single" w:sz="6" w:space="0" w:color="000000"/>
            </w:tcBorders>
          </w:tcPr>
          <w:p w:rsidR="002817D3" w:rsidRDefault="002817D3">
            <w:pPr>
              <w:pStyle w:val="TableParagraph"/>
              <w:rPr>
                <w:sz w:val="20"/>
              </w:rPr>
            </w:pPr>
          </w:p>
        </w:tc>
        <w:tc>
          <w:tcPr>
            <w:tcW w:w="711" w:type="dxa"/>
            <w:tcBorders>
              <w:top w:val="single" w:sz="6" w:space="0" w:color="000000"/>
              <w:left w:val="single" w:sz="6" w:space="0" w:color="000000"/>
              <w:right w:val="single" w:sz="6" w:space="0" w:color="000000"/>
            </w:tcBorders>
          </w:tcPr>
          <w:p w:rsidR="002817D3" w:rsidRDefault="002817D3">
            <w:pPr>
              <w:pStyle w:val="TableParagraph"/>
              <w:rPr>
                <w:sz w:val="20"/>
              </w:rPr>
            </w:pPr>
          </w:p>
        </w:tc>
        <w:tc>
          <w:tcPr>
            <w:tcW w:w="992" w:type="dxa"/>
            <w:tcBorders>
              <w:top w:val="single" w:sz="6" w:space="0" w:color="000000"/>
              <w:left w:val="single" w:sz="6" w:space="0" w:color="000000"/>
              <w:right w:val="single" w:sz="6" w:space="0" w:color="000000"/>
            </w:tcBorders>
          </w:tcPr>
          <w:p w:rsidR="002817D3" w:rsidRDefault="002817D3">
            <w:pPr>
              <w:pStyle w:val="TableParagraph"/>
              <w:rPr>
                <w:sz w:val="20"/>
              </w:rPr>
            </w:pPr>
          </w:p>
        </w:tc>
        <w:tc>
          <w:tcPr>
            <w:tcW w:w="1420" w:type="dxa"/>
            <w:tcBorders>
              <w:top w:val="single" w:sz="6" w:space="0" w:color="000000"/>
              <w:left w:val="single" w:sz="6" w:space="0" w:color="000000"/>
              <w:right w:val="single" w:sz="6" w:space="0" w:color="000000"/>
            </w:tcBorders>
          </w:tcPr>
          <w:p w:rsidR="002817D3" w:rsidRDefault="002817D3">
            <w:pPr>
              <w:pStyle w:val="TableParagraph"/>
              <w:rPr>
                <w:sz w:val="20"/>
              </w:rPr>
            </w:pPr>
          </w:p>
        </w:tc>
        <w:tc>
          <w:tcPr>
            <w:tcW w:w="1418" w:type="dxa"/>
            <w:tcBorders>
              <w:top w:val="single" w:sz="6" w:space="0" w:color="000000"/>
              <w:left w:val="single" w:sz="6" w:space="0" w:color="000000"/>
              <w:right w:val="single" w:sz="6" w:space="0" w:color="000000"/>
            </w:tcBorders>
          </w:tcPr>
          <w:p w:rsidR="002817D3" w:rsidRDefault="002817D3">
            <w:pPr>
              <w:pStyle w:val="TableParagraph"/>
              <w:rPr>
                <w:sz w:val="20"/>
              </w:rPr>
            </w:pPr>
          </w:p>
        </w:tc>
        <w:tc>
          <w:tcPr>
            <w:tcW w:w="1593" w:type="dxa"/>
            <w:tcBorders>
              <w:top w:val="single" w:sz="6" w:space="0" w:color="000000"/>
              <w:left w:val="single" w:sz="6" w:space="0" w:color="000000"/>
            </w:tcBorders>
          </w:tcPr>
          <w:p w:rsidR="002817D3" w:rsidRDefault="002817D3">
            <w:pPr>
              <w:pStyle w:val="TableParagraph"/>
              <w:rPr>
                <w:sz w:val="20"/>
              </w:rPr>
            </w:pPr>
          </w:p>
        </w:tc>
      </w:tr>
    </w:tbl>
    <w:p w:rsidR="002817D3" w:rsidRDefault="00A72C57">
      <w:pPr>
        <w:pStyle w:val="4"/>
        <w:spacing w:before="123"/>
      </w:pPr>
      <w:r>
        <w:t xml:space="preserve">说明： </w:t>
      </w:r>
    </w:p>
    <w:p w:rsidR="002817D3" w:rsidRDefault="00A72C57" w:rsidP="00A72C57">
      <w:pPr>
        <w:pStyle w:val="a4"/>
        <w:numPr>
          <w:ilvl w:val="0"/>
          <w:numId w:val="5"/>
        </w:numPr>
        <w:tabs>
          <w:tab w:val="left" w:pos="375"/>
        </w:tabs>
        <w:spacing w:before="119" w:line="364" w:lineRule="auto"/>
        <w:ind w:right="277" w:firstLine="0"/>
        <w:rPr>
          <w:sz w:val="18"/>
        </w:rPr>
      </w:pPr>
      <w:r>
        <w:rPr>
          <w:b/>
          <w:spacing w:val="-7"/>
          <w:sz w:val="18"/>
        </w:rPr>
        <w:t xml:space="preserve">级别： </w:t>
      </w:r>
      <w:r>
        <w:rPr>
          <w:sz w:val="18"/>
        </w:rPr>
        <w:t xml:space="preserve">国家级或省部级。其中， 国家级： 教育部批准建设的虚拟仿真实验教学项目； 省部级： </w:t>
      </w:r>
      <w:r>
        <w:rPr>
          <w:spacing w:val="18"/>
          <w:sz w:val="18"/>
        </w:rPr>
        <w:t>中央其他部委或省级教育行政部门批准建设的虚拟仿真实验教学项目。</w:t>
      </w:r>
    </w:p>
    <w:p w:rsidR="002817D3" w:rsidRDefault="00A72C57">
      <w:pPr>
        <w:pStyle w:val="4"/>
        <w:spacing w:before="120"/>
      </w:pPr>
      <w:r>
        <w:t>采集要求：</w:t>
      </w:r>
    </w:p>
    <w:p w:rsidR="002817D3" w:rsidRDefault="00A72C57">
      <w:pPr>
        <w:pStyle w:val="a3"/>
        <w:ind w:left="218"/>
      </w:pPr>
      <w:r>
        <w:rPr>
          <w:rFonts w:ascii="Times New Roman" w:eastAsia="Times New Roman" w:hAnsi="Times New Roman"/>
          <w:b/>
          <w:spacing w:val="-35"/>
        </w:rPr>
        <w:t>1</w:t>
      </w:r>
      <w:r>
        <w:rPr>
          <w:spacing w:val="-135"/>
        </w:rPr>
        <w:t>“</w:t>
      </w:r>
      <w:r>
        <w:rPr>
          <w:rFonts w:ascii="Times New Roman" w:eastAsia="Times New Roman" w:hAnsi="Times New Roman"/>
          <w:b/>
          <w:spacing w:val="6"/>
        </w:rPr>
        <w:t xml:space="preserve">.  </w:t>
      </w:r>
      <w:r>
        <w:rPr>
          <w:spacing w:val="4"/>
        </w:rPr>
        <w:t>实验项目名称” 不能重复， 就高采集。</w:t>
      </w:r>
    </w:p>
    <w:p w:rsidR="002817D3" w:rsidRDefault="00A72C57" w:rsidP="00A72C57">
      <w:pPr>
        <w:pStyle w:val="a4"/>
        <w:numPr>
          <w:ilvl w:val="0"/>
          <w:numId w:val="5"/>
        </w:numPr>
        <w:tabs>
          <w:tab w:val="left" w:pos="375"/>
        </w:tabs>
        <w:ind w:left="374" w:hanging="157"/>
        <w:rPr>
          <w:sz w:val="18"/>
        </w:rPr>
      </w:pPr>
      <w:r>
        <w:rPr>
          <w:spacing w:val="17"/>
          <w:sz w:val="18"/>
        </w:rPr>
        <w:t>设立时间≤采集年份。</w:t>
      </w:r>
    </w:p>
    <w:p w:rsidR="002817D3" w:rsidRDefault="002817D3">
      <w:pPr>
        <w:pStyle w:val="a3"/>
        <w:spacing w:before="0"/>
        <w:rPr>
          <w:sz w:val="20"/>
        </w:rPr>
      </w:pPr>
    </w:p>
    <w:p w:rsidR="00797409" w:rsidRDefault="00797409">
      <w:pPr>
        <w:rPr>
          <w:b/>
          <w:bCs/>
          <w:spacing w:val="-6"/>
          <w:sz w:val="24"/>
          <w:szCs w:val="24"/>
        </w:rPr>
      </w:pPr>
      <w:bookmarkStart w:id="3" w:name="_bookmark65"/>
      <w:bookmarkStart w:id="4" w:name="_bookmark66"/>
      <w:bookmarkStart w:id="5" w:name="_bookmark69"/>
      <w:bookmarkEnd w:id="3"/>
      <w:bookmarkEnd w:id="4"/>
      <w:bookmarkEnd w:id="5"/>
      <w:r>
        <w:rPr>
          <w:spacing w:val="-6"/>
        </w:rPr>
        <w:br w:type="page"/>
      </w:r>
    </w:p>
    <w:p w:rsidR="002817D3" w:rsidRDefault="00A72C57">
      <w:pPr>
        <w:pStyle w:val="3"/>
        <w:spacing w:before="50"/>
        <w:ind w:left="198"/>
      </w:pPr>
      <w:bookmarkStart w:id="6" w:name="_GoBack"/>
      <w:bookmarkEnd w:id="6"/>
      <w:r>
        <w:rPr>
          <w:spacing w:val="-6"/>
        </w:rPr>
        <w:lastRenderedPageBreak/>
        <w:t xml:space="preserve">表 </w:t>
      </w:r>
      <w:r>
        <w:rPr>
          <w:rFonts w:ascii="Times New Roman" w:eastAsia="Times New Roman"/>
          <w:spacing w:val="-3"/>
        </w:rPr>
        <w:t>7-10</w:t>
      </w:r>
      <w:r>
        <w:rPr>
          <w:rFonts w:ascii="Times New Roman" w:eastAsia="Times New Roman"/>
          <w:spacing w:val="49"/>
        </w:rPr>
        <w:t xml:space="preserve"> </w:t>
      </w:r>
      <w:r>
        <w:rPr>
          <w:spacing w:val="-6"/>
        </w:rPr>
        <w:t>本科实验场所</w:t>
      </w:r>
      <w:r>
        <w:rPr>
          <w:spacing w:val="-5"/>
        </w:rPr>
        <w:t>（时点）（</w:t>
      </w:r>
      <w:r>
        <w:rPr>
          <w:spacing w:val="-6"/>
        </w:rPr>
        <w:t xml:space="preserve">原表 </w:t>
      </w:r>
      <w:r>
        <w:rPr>
          <w:rFonts w:ascii="Times New Roman" w:eastAsia="Times New Roman"/>
          <w:spacing w:val="-5"/>
        </w:rPr>
        <w:t>1-7-1</w:t>
      </w:r>
      <w:r>
        <w:rPr>
          <w:spacing w:val="-5"/>
        </w:rPr>
        <w:t>）（基础数据表）</w:t>
      </w:r>
    </w:p>
    <w:tbl>
      <w:tblPr>
        <w:tblStyle w:val="TableNormal"/>
        <w:tblW w:w="0" w:type="auto"/>
        <w:tblInd w:w="2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421"/>
        <w:gridCol w:w="1690"/>
        <w:gridCol w:w="1121"/>
        <w:gridCol w:w="1551"/>
        <w:gridCol w:w="1268"/>
        <w:gridCol w:w="1231"/>
      </w:tblGrid>
      <w:tr w:rsidR="002817D3">
        <w:trPr>
          <w:trHeight w:val="546"/>
        </w:trPr>
        <w:tc>
          <w:tcPr>
            <w:tcW w:w="1421" w:type="dxa"/>
            <w:tcBorders>
              <w:bottom w:val="single" w:sz="6" w:space="0" w:color="000000"/>
              <w:right w:val="single" w:sz="6" w:space="0" w:color="000000"/>
            </w:tcBorders>
          </w:tcPr>
          <w:p w:rsidR="002817D3" w:rsidRDefault="00A72C57">
            <w:pPr>
              <w:pStyle w:val="TableParagraph"/>
              <w:spacing w:before="140"/>
              <w:ind w:left="61" w:right="31"/>
              <w:jc w:val="center"/>
              <w:rPr>
                <w:rFonts w:ascii="宋体" w:eastAsia="宋体"/>
                <w:b/>
                <w:sz w:val="21"/>
              </w:rPr>
            </w:pPr>
            <w:r>
              <w:rPr>
                <w:rFonts w:ascii="宋体" w:eastAsia="宋体" w:hint="eastAsia"/>
                <w:b/>
                <w:sz w:val="21"/>
              </w:rPr>
              <w:t>实验场所代码</w:t>
            </w:r>
          </w:p>
        </w:tc>
        <w:tc>
          <w:tcPr>
            <w:tcW w:w="1690" w:type="dxa"/>
            <w:tcBorders>
              <w:left w:val="single" w:sz="6" w:space="0" w:color="000000"/>
              <w:bottom w:val="single" w:sz="6" w:space="0" w:color="000000"/>
              <w:right w:val="single" w:sz="6" w:space="0" w:color="000000"/>
            </w:tcBorders>
          </w:tcPr>
          <w:p w:rsidR="002817D3" w:rsidRDefault="00A72C57">
            <w:pPr>
              <w:pStyle w:val="TableParagraph"/>
              <w:spacing w:before="140"/>
              <w:ind w:left="96" w:right="69"/>
              <w:jc w:val="center"/>
              <w:rPr>
                <w:rFonts w:ascii="宋体" w:eastAsia="宋体"/>
                <w:b/>
                <w:sz w:val="21"/>
              </w:rPr>
            </w:pPr>
            <w:r>
              <w:rPr>
                <w:rFonts w:ascii="宋体" w:eastAsia="宋体" w:hint="eastAsia"/>
                <w:b/>
                <w:sz w:val="21"/>
              </w:rPr>
              <w:t>实验场所名称</w:t>
            </w:r>
          </w:p>
        </w:tc>
        <w:tc>
          <w:tcPr>
            <w:tcW w:w="1121" w:type="dxa"/>
            <w:tcBorders>
              <w:left w:val="single" w:sz="6" w:space="0" w:color="000000"/>
              <w:bottom w:val="single" w:sz="6" w:space="0" w:color="000000"/>
              <w:right w:val="single" w:sz="6" w:space="0" w:color="000000"/>
            </w:tcBorders>
          </w:tcPr>
          <w:p w:rsidR="002817D3" w:rsidRDefault="00A72C57">
            <w:pPr>
              <w:pStyle w:val="TableParagraph"/>
              <w:spacing w:before="140"/>
              <w:ind w:left="26"/>
              <w:jc w:val="center"/>
              <w:rPr>
                <w:rFonts w:ascii="宋体" w:eastAsia="宋体"/>
                <w:b/>
                <w:sz w:val="21"/>
              </w:rPr>
            </w:pPr>
            <w:r>
              <w:rPr>
                <w:rFonts w:ascii="宋体" w:eastAsia="宋体" w:hint="eastAsia"/>
                <w:b/>
                <w:sz w:val="21"/>
              </w:rPr>
              <w:t>所属学院号</w:t>
            </w:r>
          </w:p>
        </w:tc>
        <w:tc>
          <w:tcPr>
            <w:tcW w:w="1551" w:type="dxa"/>
            <w:tcBorders>
              <w:left w:val="single" w:sz="6" w:space="0" w:color="000000"/>
              <w:bottom w:val="single" w:sz="6" w:space="0" w:color="000000"/>
              <w:right w:val="single" w:sz="6" w:space="0" w:color="000000"/>
            </w:tcBorders>
          </w:tcPr>
          <w:p w:rsidR="002817D3" w:rsidRDefault="00A72C57">
            <w:pPr>
              <w:pStyle w:val="TableParagraph"/>
              <w:spacing w:before="140"/>
              <w:ind w:left="129" w:right="102"/>
              <w:jc w:val="center"/>
              <w:rPr>
                <w:rFonts w:ascii="宋体" w:eastAsia="宋体"/>
                <w:b/>
                <w:sz w:val="21"/>
              </w:rPr>
            </w:pPr>
            <w:r>
              <w:rPr>
                <w:rFonts w:ascii="宋体" w:eastAsia="宋体" w:hint="eastAsia"/>
                <w:b/>
                <w:sz w:val="21"/>
              </w:rPr>
              <w:t>所属学院名称</w:t>
            </w:r>
          </w:p>
        </w:tc>
        <w:tc>
          <w:tcPr>
            <w:tcW w:w="1268" w:type="dxa"/>
            <w:tcBorders>
              <w:left w:val="single" w:sz="6" w:space="0" w:color="000000"/>
              <w:bottom w:val="single" w:sz="6" w:space="0" w:color="000000"/>
              <w:right w:val="single" w:sz="6" w:space="0" w:color="000000"/>
            </w:tcBorders>
          </w:tcPr>
          <w:p w:rsidR="002817D3" w:rsidRDefault="00A72C57">
            <w:pPr>
              <w:pStyle w:val="TableParagraph"/>
              <w:spacing w:before="140"/>
              <w:ind w:left="92" w:right="65"/>
              <w:jc w:val="center"/>
              <w:rPr>
                <w:rFonts w:ascii="宋体" w:eastAsia="宋体"/>
                <w:b/>
                <w:sz w:val="21"/>
              </w:rPr>
            </w:pPr>
            <w:r>
              <w:rPr>
                <w:rFonts w:ascii="宋体" w:eastAsia="宋体" w:hint="eastAsia"/>
                <w:b/>
                <w:sz w:val="21"/>
              </w:rPr>
              <w:t>性质</w:t>
            </w:r>
          </w:p>
        </w:tc>
        <w:tc>
          <w:tcPr>
            <w:tcW w:w="1231" w:type="dxa"/>
            <w:tcBorders>
              <w:left w:val="single" w:sz="6" w:space="0" w:color="000000"/>
              <w:bottom w:val="single" w:sz="6" w:space="0" w:color="000000"/>
            </w:tcBorders>
          </w:tcPr>
          <w:p w:rsidR="002817D3" w:rsidRDefault="00A72C57">
            <w:pPr>
              <w:pStyle w:val="TableParagraph"/>
              <w:spacing w:before="3"/>
              <w:ind w:right="165"/>
              <w:jc w:val="right"/>
              <w:rPr>
                <w:rFonts w:ascii="宋体" w:eastAsia="宋体"/>
                <w:b/>
                <w:sz w:val="21"/>
              </w:rPr>
            </w:pPr>
            <w:r>
              <w:rPr>
                <w:rFonts w:ascii="宋体" w:eastAsia="宋体" w:hint="eastAsia"/>
                <w:b/>
                <w:sz w:val="21"/>
              </w:rPr>
              <w:t>使用面积</w:t>
            </w:r>
          </w:p>
          <w:p w:rsidR="002817D3" w:rsidRDefault="00A72C57">
            <w:pPr>
              <w:pStyle w:val="TableParagraph"/>
              <w:spacing w:before="2" w:line="252" w:lineRule="exact"/>
              <w:ind w:right="113"/>
              <w:jc w:val="right"/>
              <w:rPr>
                <w:rFonts w:ascii="宋体" w:eastAsia="宋体"/>
                <w:b/>
                <w:sz w:val="21"/>
              </w:rPr>
            </w:pPr>
            <w:r>
              <w:rPr>
                <w:rFonts w:ascii="宋体" w:eastAsia="宋体" w:hint="eastAsia"/>
                <w:b/>
                <w:sz w:val="21"/>
              </w:rPr>
              <w:t>（平方米）</w:t>
            </w:r>
          </w:p>
        </w:tc>
      </w:tr>
      <w:tr w:rsidR="002817D3">
        <w:trPr>
          <w:trHeight w:val="510"/>
        </w:trPr>
        <w:tc>
          <w:tcPr>
            <w:tcW w:w="1421" w:type="dxa"/>
            <w:tcBorders>
              <w:top w:val="single" w:sz="6" w:space="0" w:color="000000"/>
              <w:bottom w:val="single" w:sz="6" w:space="0" w:color="000000"/>
              <w:right w:val="single" w:sz="6" w:space="0" w:color="000000"/>
            </w:tcBorders>
          </w:tcPr>
          <w:p w:rsidR="002817D3" w:rsidRDefault="00A72C57">
            <w:pPr>
              <w:pStyle w:val="TableParagraph"/>
              <w:spacing w:before="135"/>
              <w:ind w:left="58" w:right="31"/>
              <w:jc w:val="center"/>
              <w:rPr>
                <w:sz w:val="21"/>
              </w:rPr>
            </w:pPr>
            <w:r>
              <w:rPr>
                <w:sz w:val="21"/>
              </w:rPr>
              <w:t>SYS001</w:t>
            </w:r>
          </w:p>
        </w:tc>
        <w:tc>
          <w:tcPr>
            <w:tcW w:w="1690" w:type="dxa"/>
            <w:tcBorders>
              <w:top w:val="single" w:sz="6" w:space="0" w:color="000000"/>
              <w:left w:val="single" w:sz="6" w:space="0" w:color="000000"/>
              <w:bottom w:val="single" w:sz="6" w:space="0" w:color="000000"/>
              <w:right w:val="single" w:sz="6" w:space="0" w:color="000000"/>
            </w:tcBorders>
          </w:tcPr>
          <w:p w:rsidR="002817D3" w:rsidRDefault="00A72C57">
            <w:pPr>
              <w:pStyle w:val="TableParagraph"/>
              <w:spacing w:before="121"/>
              <w:ind w:left="96" w:right="69"/>
              <w:jc w:val="center"/>
              <w:rPr>
                <w:rFonts w:ascii="宋体" w:eastAsia="宋体"/>
                <w:sz w:val="21"/>
              </w:rPr>
            </w:pPr>
            <w:r>
              <w:rPr>
                <w:rFonts w:ascii="宋体" w:eastAsia="宋体" w:hint="eastAsia"/>
                <w:sz w:val="21"/>
              </w:rPr>
              <w:t>普通物理实验室</w:t>
            </w:r>
          </w:p>
        </w:tc>
        <w:tc>
          <w:tcPr>
            <w:tcW w:w="1121" w:type="dxa"/>
            <w:tcBorders>
              <w:top w:val="single" w:sz="6" w:space="0" w:color="000000"/>
              <w:left w:val="single" w:sz="6" w:space="0" w:color="000000"/>
              <w:bottom w:val="single" w:sz="6" w:space="0" w:color="000000"/>
              <w:right w:val="single" w:sz="6" w:space="0" w:color="000000"/>
            </w:tcBorders>
          </w:tcPr>
          <w:p w:rsidR="002817D3" w:rsidRDefault="00A72C57">
            <w:pPr>
              <w:pStyle w:val="TableParagraph"/>
              <w:spacing w:before="135"/>
              <w:ind w:left="25"/>
              <w:jc w:val="center"/>
              <w:rPr>
                <w:sz w:val="21"/>
              </w:rPr>
            </w:pPr>
            <w:r>
              <w:rPr>
                <w:sz w:val="21"/>
              </w:rPr>
              <w:t>JX002</w:t>
            </w:r>
          </w:p>
        </w:tc>
        <w:tc>
          <w:tcPr>
            <w:tcW w:w="1551" w:type="dxa"/>
            <w:tcBorders>
              <w:top w:val="single" w:sz="6" w:space="0" w:color="000000"/>
              <w:left w:val="single" w:sz="6" w:space="0" w:color="000000"/>
              <w:bottom w:val="single" w:sz="6" w:space="0" w:color="000000"/>
              <w:right w:val="single" w:sz="6" w:space="0" w:color="000000"/>
            </w:tcBorders>
          </w:tcPr>
          <w:p w:rsidR="002817D3" w:rsidRDefault="00A72C57">
            <w:pPr>
              <w:pStyle w:val="TableParagraph"/>
              <w:spacing w:before="121"/>
              <w:ind w:left="129" w:right="101"/>
              <w:jc w:val="center"/>
              <w:rPr>
                <w:rFonts w:ascii="宋体" w:eastAsia="宋体"/>
                <w:sz w:val="21"/>
              </w:rPr>
            </w:pPr>
            <w:r>
              <w:rPr>
                <w:rFonts w:ascii="宋体" w:eastAsia="宋体" w:hint="eastAsia"/>
                <w:sz w:val="21"/>
              </w:rPr>
              <w:t>理学院</w:t>
            </w:r>
          </w:p>
        </w:tc>
        <w:tc>
          <w:tcPr>
            <w:tcW w:w="1268" w:type="dxa"/>
            <w:tcBorders>
              <w:top w:val="single" w:sz="6" w:space="0" w:color="000000"/>
              <w:left w:val="single" w:sz="6" w:space="0" w:color="000000"/>
              <w:bottom w:val="single" w:sz="6" w:space="0" w:color="000000"/>
              <w:right w:val="single" w:sz="6" w:space="0" w:color="000000"/>
            </w:tcBorders>
          </w:tcPr>
          <w:p w:rsidR="002817D3" w:rsidRDefault="00A72C57">
            <w:pPr>
              <w:pStyle w:val="TableParagraph"/>
              <w:spacing w:before="121"/>
              <w:ind w:left="92" w:right="63"/>
              <w:jc w:val="center"/>
              <w:rPr>
                <w:rFonts w:ascii="宋体" w:eastAsia="宋体"/>
                <w:sz w:val="21"/>
              </w:rPr>
            </w:pPr>
            <w:r>
              <w:rPr>
                <w:rFonts w:ascii="宋体" w:eastAsia="宋体" w:hint="eastAsia"/>
                <w:sz w:val="21"/>
              </w:rPr>
              <w:t>基础实验室</w:t>
            </w:r>
          </w:p>
        </w:tc>
        <w:tc>
          <w:tcPr>
            <w:tcW w:w="1231" w:type="dxa"/>
            <w:tcBorders>
              <w:top w:val="single" w:sz="6" w:space="0" w:color="000000"/>
              <w:left w:val="single" w:sz="6" w:space="0" w:color="000000"/>
              <w:bottom w:val="single" w:sz="6" w:space="0" w:color="000000"/>
            </w:tcBorders>
          </w:tcPr>
          <w:p w:rsidR="002817D3" w:rsidRDefault="00A72C57">
            <w:pPr>
              <w:pStyle w:val="TableParagraph"/>
              <w:spacing w:before="135"/>
              <w:ind w:left="440" w:right="413"/>
              <w:jc w:val="center"/>
              <w:rPr>
                <w:sz w:val="21"/>
              </w:rPr>
            </w:pPr>
            <w:r>
              <w:rPr>
                <w:sz w:val="21"/>
              </w:rPr>
              <w:t>200</w:t>
            </w:r>
          </w:p>
        </w:tc>
      </w:tr>
      <w:tr w:rsidR="002817D3">
        <w:trPr>
          <w:trHeight w:val="510"/>
        </w:trPr>
        <w:tc>
          <w:tcPr>
            <w:tcW w:w="1421" w:type="dxa"/>
            <w:tcBorders>
              <w:top w:val="single" w:sz="6" w:space="0" w:color="000000"/>
              <w:right w:val="single" w:sz="6" w:space="0" w:color="000000"/>
            </w:tcBorders>
          </w:tcPr>
          <w:p w:rsidR="002817D3" w:rsidRDefault="002817D3">
            <w:pPr>
              <w:pStyle w:val="TableParagraph"/>
              <w:rPr>
                <w:sz w:val="18"/>
              </w:rPr>
            </w:pPr>
          </w:p>
        </w:tc>
        <w:tc>
          <w:tcPr>
            <w:tcW w:w="1690" w:type="dxa"/>
            <w:tcBorders>
              <w:top w:val="single" w:sz="6" w:space="0" w:color="000000"/>
              <w:left w:val="single" w:sz="6" w:space="0" w:color="000000"/>
              <w:right w:val="single" w:sz="6" w:space="0" w:color="000000"/>
            </w:tcBorders>
          </w:tcPr>
          <w:p w:rsidR="002817D3" w:rsidRDefault="002817D3">
            <w:pPr>
              <w:pStyle w:val="TableParagraph"/>
              <w:rPr>
                <w:sz w:val="18"/>
              </w:rPr>
            </w:pPr>
          </w:p>
        </w:tc>
        <w:tc>
          <w:tcPr>
            <w:tcW w:w="1121" w:type="dxa"/>
            <w:tcBorders>
              <w:top w:val="single" w:sz="6" w:space="0" w:color="000000"/>
              <w:left w:val="single" w:sz="6" w:space="0" w:color="000000"/>
              <w:right w:val="single" w:sz="6" w:space="0" w:color="000000"/>
            </w:tcBorders>
          </w:tcPr>
          <w:p w:rsidR="002817D3" w:rsidRDefault="002817D3">
            <w:pPr>
              <w:pStyle w:val="TableParagraph"/>
              <w:rPr>
                <w:sz w:val="18"/>
              </w:rPr>
            </w:pPr>
          </w:p>
        </w:tc>
        <w:tc>
          <w:tcPr>
            <w:tcW w:w="1551" w:type="dxa"/>
            <w:tcBorders>
              <w:top w:val="single" w:sz="6" w:space="0" w:color="000000"/>
              <w:left w:val="single" w:sz="6" w:space="0" w:color="000000"/>
              <w:right w:val="single" w:sz="6" w:space="0" w:color="000000"/>
            </w:tcBorders>
          </w:tcPr>
          <w:p w:rsidR="002817D3" w:rsidRDefault="002817D3">
            <w:pPr>
              <w:pStyle w:val="TableParagraph"/>
              <w:rPr>
                <w:sz w:val="18"/>
              </w:rPr>
            </w:pPr>
          </w:p>
        </w:tc>
        <w:tc>
          <w:tcPr>
            <w:tcW w:w="1268" w:type="dxa"/>
            <w:tcBorders>
              <w:top w:val="single" w:sz="6" w:space="0" w:color="000000"/>
              <w:left w:val="single" w:sz="6" w:space="0" w:color="000000"/>
              <w:right w:val="single" w:sz="6" w:space="0" w:color="000000"/>
            </w:tcBorders>
          </w:tcPr>
          <w:p w:rsidR="002817D3" w:rsidRDefault="002817D3">
            <w:pPr>
              <w:pStyle w:val="TableParagraph"/>
              <w:rPr>
                <w:sz w:val="18"/>
              </w:rPr>
            </w:pPr>
          </w:p>
        </w:tc>
        <w:tc>
          <w:tcPr>
            <w:tcW w:w="1231" w:type="dxa"/>
            <w:tcBorders>
              <w:top w:val="single" w:sz="6" w:space="0" w:color="000000"/>
              <w:left w:val="single" w:sz="6" w:space="0" w:color="000000"/>
            </w:tcBorders>
          </w:tcPr>
          <w:p w:rsidR="002817D3" w:rsidRDefault="002817D3">
            <w:pPr>
              <w:pStyle w:val="TableParagraph"/>
              <w:rPr>
                <w:sz w:val="18"/>
              </w:rPr>
            </w:pPr>
          </w:p>
        </w:tc>
      </w:tr>
    </w:tbl>
    <w:p w:rsidR="002817D3" w:rsidRDefault="00A72C57" w:rsidP="00AA433B">
      <w:pPr>
        <w:pStyle w:val="4"/>
      </w:pPr>
      <w:r w:rsidRPr="00AA433B">
        <w:t xml:space="preserve">说明： </w:t>
      </w:r>
    </w:p>
    <w:p w:rsidR="002817D3" w:rsidRDefault="00A72C57" w:rsidP="00A72C57">
      <w:pPr>
        <w:pStyle w:val="a4"/>
        <w:numPr>
          <w:ilvl w:val="0"/>
          <w:numId w:val="3"/>
        </w:numPr>
        <w:tabs>
          <w:tab w:val="left" w:pos="336"/>
        </w:tabs>
        <w:spacing w:line="364" w:lineRule="auto"/>
        <w:ind w:right="361" w:firstLine="0"/>
        <w:rPr>
          <w:sz w:val="18"/>
        </w:rPr>
      </w:pPr>
      <w:r>
        <w:rPr>
          <w:b/>
          <w:spacing w:val="4"/>
          <w:sz w:val="18"/>
        </w:rPr>
        <w:t xml:space="preserve">实验场所名称： </w:t>
      </w:r>
      <w:r>
        <w:rPr>
          <w:spacing w:val="18"/>
          <w:sz w:val="18"/>
        </w:rPr>
        <w:t>学校本科实验场所全称。</w:t>
      </w:r>
      <w:r w:rsidRPr="009B4AEA">
        <w:rPr>
          <w:sz w:val="18"/>
          <w:highlight w:val="yellow"/>
        </w:rPr>
        <w:t>（</w:t>
      </w:r>
      <w:r w:rsidRPr="009B4AEA">
        <w:rPr>
          <w:spacing w:val="9"/>
          <w:sz w:val="18"/>
          <w:highlight w:val="yellow"/>
        </w:rPr>
        <w:t xml:space="preserve"> 实验教学中心需拆分为单个实验室</w:t>
      </w:r>
      <w:r w:rsidRPr="009B4AEA">
        <w:rPr>
          <w:sz w:val="18"/>
          <w:highlight w:val="yellow"/>
        </w:rPr>
        <w:t>（ 实验房间</w:t>
      </w:r>
      <w:r w:rsidRPr="009B4AEA">
        <w:rPr>
          <w:spacing w:val="14"/>
          <w:sz w:val="18"/>
          <w:highlight w:val="yellow"/>
        </w:rPr>
        <w:t>）</w:t>
      </w:r>
      <w:r w:rsidRPr="009B4AEA">
        <w:rPr>
          <w:sz w:val="18"/>
          <w:highlight w:val="yellow"/>
        </w:rPr>
        <w:t>采</w:t>
      </w:r>
      <w:r w:rsidRPr="009B4AEA">
        <w:rPr>
          <w:spacing w:val="19"/>
          <w:sz w:val="18"/>
          <w:highlight w:val="yellow"/>
        </w:rPr>
        <w:t>集）</w:t>
      </w:r>
      <w:r>
        <w:rPr>
          <w:spacing w:val="19"/>
          <w:sz w:val="18"/>
        </w:rPr>
        <w:t>。</w:t>
      </w:r>
    </w:p>
    <w:p w:rsidR="002817D3" w:rsidRDefault="00A72C57" w:rsidP="00A72C57">
      <w:pPr>
        <w:pStyle w:val="a4"/>
        <w:numPr>
          <w:ilvl w:val="0"/>
          <w:numId w:val="3"/>
        </w:numPr>
        <w:tabs>
          <w:tab w:val="left" w:pos="336"/>
        </w:tabs>
        <w:spacing w:before="0" w:line="228" w:lineRule="exact"/>
        <w:ind w:left="335"/>
        <w:rPr>
          <w:sz w:val="18"/>
        </w:rPr>
      </w:pPr>
      <w:r>
        <w:rPr>
          <w:b/>
          <w:spacing w:val="5"/>
          <w:sz w:val="18"/>
        </w:rPr>
        <w:t xml:space="preserve">实验场所代码： </w:t>
      </w:r>
      <w:r>
        <w:rPr>
          <w:spacing w:val="17"/>
          <w:sz w:val="18"/>
        </w:rPr>
        <w:t>学校对实验场所编码。</w:t>
      </w:r>
    </w:p>
    <w:p w:rsidR="002817D3" w:rsidRDefault="00A72C57" w:rsidP="00A72C57">
      <w:pPr>
        <w:pStyle w:val="a4"/>
        <w:numPr>
          <w:ilvl w:val="0"/>
          <w:numId w:val="3"/>
        </w:numPr>
        <w:tabs>
          <w:tab w:val="left" w:pos="336"/>
        </w:tabs>
        <w:ind w:left="335"/>
        <w:rPr>
          <w:sz w:val="18"/>
        </w:rPr>
      </w:pPr>
      <w:r>
        <w:rPr>
          <w:b/>
          <w:spacing w:val="1"/>
          <w:sz w:val="18"/>
        </w:rPr>
        <w:t xml:space="preserve">所属学院： </w:t>
      </w:r>
      <w:r>
        <w:rPr>
          <w:spacing w:val="16"/>
          <w:sz w:val="18"/>
        </w:rPr>
        <w:t>学校内部各学院。</w:t>
      </w:r>
    </w:p>
    <w:p w:rsidR="0053340A" w:rsidRPr="0053340A" w:rsidRDefault="00A72C57" w:rsidP="000D7C36">
      <w:pPr>
        <w:pStyle w:val="a4"/>
        <w:numPr>
          <w:ilvl w:val="0"/>
          <w:numId w:val="3"/>
        </w:numPr>
        <w:tabs>
          <w:tab w:val="left" w:pos="336"/>
        </w:tabs>
        <w:spacing w:before="116" w:line="364" w:lineRule="auto"/>
        <w:ind w:right="358" w:firstLine="0"/>
        <w:jc w:val="both"/>
      </w:pPr>
      <w:r w:rsidRPr="0053340A">
        <w:rPr>
          <w:b/>
          <w:spacing w:val="-9"/>
          <w:sz w:val="18"/>
        </w:rPr>
        <w:t xml:space="preserve">性质： </w:t>
      </w:r>
      <w:r w:rsidRPr="0053340A">
        <w:rPr>
          <w:spacing w:val="13"/>
          <w:sz w:val="18"/>
        </w:rPr>
        <w:t>基础实验室、专业实验室、实习场所、实训场所、其他</w:t>
      </w:r>
      <w:r w:rsidR="0053340A">
        <w:rPr>
          <w:rFonts w:hint="eastAsia"/>
          <w:spacing w:val="13"/>
          <w:sz w:val="18"/>
          <w:lang w:eastAsia="zh-CN"/>
        </w:rPr>
        <w:t>。</w:t>
      </w:r>
    </w:p>
    <w:p w:rsidR="0053340A" w:rsidRPr="0053340A" w:rsidRDefault="0053340A" w:rsidP="0053340A">
      <w:pPr>
        <w:pStyle w:val="a4"/>
        <w:spacing w:beforeLines="50" w:line="360" w:lineRule="auto"/>
        <w:ind w:left="198" w:firstLineChars="100" w:firstLine="197"/>
        <w:rPr>
          <w:spacing w:val="17"/>
          <w:sz w:val="18"/>
        </w:rPr>
      </w:pPr>
      <w:r w:rsidRPr="0053340A">
        <w:rPr>
          <w:spacing w:val="17"/>
          <w:sz w:val="18"/>
        </w:rPr>
        <w:t>基础实验室是指面向全校或多个学科，为巩固学生基础知识和培养基本实验技能而设立的实验教学场所。其主要功能是承担公共基础课及学科基础课的实验教学任务，教学内容强调普适性、基础性和规范性;</w:t>
      </w:r>
    </w:p>
    <w:p w:rsidR="0053340A" w:rsidRPr="0053340A" w:rsidRDefault="0053340A" w:rsidP="0053340A">
      <w:pPr>
        <w:pStyle w:val="a4"/>
        <w:spacing w:beforeLines="50" w:line="360" w:lineRule="auto"/>
        <w:ind w:left="198" w:firstLineChars="100" w:firstLine="197"/>
        <w:rPr>
          <w:spacing w:val="17"/>
          <w:sz w:val="18"/>
        </w:rPr>
      </w:pPr>
      <w:r w:rsidRPr="0053340A">
        <w:rPr>
          <w:spacing w:val="17"/>
          <w:sz w:val="18"/>
        </w:rPr>
        <w:t>专业实验室是指服务于特定专业或专业方向,为培养学生专业应用能力和解决复杂专业问题能力而设立的实验教学场所。其主要功能是承担专业课程的实验、研究及综合设计任务，实验内容与专业前沿和行业技术发展紧密结合:</w:t>
      </w:r>
    </w:p>
    <w:p w:rsidR="0053340A" w:rsidRPr="0053340A" w:rsidRDefault="0053340A" w:rsidP="0053340A">
      <w:pPr>
        <w:pStyle w:val="a4"/>
        <w:spacing w:beforeLines="50" w:line="360" w:lineRule="auto"/>
        <w:ind w:left="198" w:firstLineChars="100" w:firstLine="197"/>
        <w:rPr>
          <w:spacing w:val="17"/>
          <w:sz w:val="18"/>
        </w:rPr>
      </w:pPr>
      <w:r w:rsidRPr="0053340A">
        <w:rPr>
          <w:spacing w:val="17"/>
          <w:sz w:val="18"/>
        </w:rPr>
        <w:t>实习场所是指为学生提供在真实工作环境中进行实践锻炼的场所，其核心特</w:t>
      </w:r>
      <w:r w:rsidRPr="0053340A">
        <w:rPr>
          <w:rFonts w:hint="eastAsia"/>
          <w:spacing w:val="17"/>
          <w:sz w:val="18"/>
        </w:rPr>
        <w:t>征是学生在真实的社会生产或服务环境中，承担一定的实际或模拟工作任务，以获得综合性的职业体验和岗位能力</w:t>
      </w:r>
      <w:r w:rsidRPr="0053340A">
        <w:rPr>
          <w:spacing w:val="17"/>
          <w:sz w:val="18"/>
        </w:rPr>
        <w:t>:</w:t>
      </w:r>
    </w:p>
    <w:p w:rsidR="0053340A" w:rsidRPr="0053340A" w:rsidRDefault="0053340A" w:rsidP="0053340A">
      <w:pPr>
        <w:pStyle w:val="a4"/>
        <w:spacing w:beforeLines="50" w:line="360" w:lineRule="auto"/>
        <w:ind w:left="198" w:firstLineChars="100" w:firstLine="197"/>
        <w:rPr>
          <w:spacing w:val="17"/>
          <w:sz w:val="18"/>
        </w:rPr>
      </w:pPr>
      <w:r w:rsidRPr="0053340A">
        <w:rPr>
          <w:spacing w:val="17"/>
          <w:sz w:val="18"/>
        </w:rPr>
        <w:t>实训场所是指在校内或校外，通过模拟或再现真实的工作流程、设备和环境，对学生进行重复性、系统性技能操作训练的场所。其核心目标是使学生熟练掌握特定岗位或工种的核心操作技能，强调技能训练的标准化和熟练度:</w:t>
      </w:r>
    </w:p>
    <w:p w:rsidR="0053340A" w:rsidRPr="0053340A" w:rsidRDefault="0053340A" w:rsidP="0053340A">
      <w:pPr>
        <w:pStyle w:val="a4"/>
        <w:spacing w:beforeLines="50" w:line="360" w:lineRule="auto"/>
        <w:ind w:left="198" w:firstLineChars="100" w:firstLine="197"/>
        <w:rPr>
          <w:spacing w:val="17"/>
          <w:sz w:val="18"/>
        </w:rPr>
      </w:pPr>
      <w:r w:rsidRPr="0053340A">
        <w:rPr>
          <w:spacing w:val="17"/>
          <w:sz w:val="18"/>
        </w:rPr>
        <w:t>其他是指无法归入上述四类，但同样服务于学生实践能力与创新能力培养的教学场所。通常指创新实践基地、创客空间、研讨室等，其核心功能是支持学生开展自主探究、学科竞赛、科技创新等开放性、研究性活动。</w:t>
      </w:r>
    </w:p>
    <w:p w:rsidR="002817D3" w:rsidRDefault="00A72C57" w:rsidP="0053340A">
      <w:pPr>
        <w:pStyle w:val="a4"/>
        <w:tabs>
          <w:tab w:val="left" w:pos="336"/>
        </w:tabs>
        <w:spacing w:before="116" w:line="364" w:lineRule="auto"/>
        <w:ind w:left="198" w:right="358" w:firstLine="0"/>
        <w:jc w:val="both"/>
      </w:pPr>
      <w:r>
        <w:t>采集要求：</w:t>
      </w:r>
    </w:p>
    <w:p w:rsidR="002817D3" w:rsidRDefault="00A72C57">
      <w:pPr>
        <w:spacing w:before="120"/>
        <w:ind w:left="198"/>
        <w:rPr>
          <w:sz w:val="18"/>
        </w:rPr>
      </w:pPr>
      <w:r>
        <w:rPr>
          <w:rFonts w:ascii="Times New Roman" w:eastAsia="Times New Roman" w:hAnsi="Times New Roman"/>
          <w:b/>
          <w:spacing w:val="-47"/>
          <w:sz w:val="18"/>
        </w:rPr>
        <w:t>1</w:t>
      </w:r>
      <w:r>
        <w:rPr>
          <w:spacing w:val="-132"/>
          <w:sz w:val="18"/>
        </w:rPr>
        <w:t>“</w:t>
      </w:r>
      <w:r>
        <w:rPr>
          <w:rFonts w:ascii="Times New Roman" w:eastAsia="Times New Roman" w:hAnsi="Times New Roman"/>
          <w:b/>
          <w:spacing w:val="-1"/>
          <w:sz w:val="18"/>
        </w:rPr>
        <w:t xml:space="preserve">.  </w:t>
      </w:r>
      <w:r>
        <w:rPr>
          <w:sz w:val="18"/>
        </w:rPr>
        <w:t>实验场所代码”不能重复。</w:t>
      </w:r>
    </w:p>
    <w:p w:rsidR="002817D3" w:rsidRDefault="00A72C57">
      <w:pPr>
        <w:pStyle w:val="a3"/>
        <w:spacing w:line="364" w:lineRule="auto"/>
        <w:ind w:left="106" w:right="331" w:firstLine="91"/>
        <w:jc w:val="both"/>
      </w:pPr>
      <w:r>
        <w:rPr>
          <w:rFonts w:ascii="Times New Roman" w:eastAsia="Times New Roman" w:hAnsi="Times New Roman"/>
          <w:b/>
          <w:spacing w:val="-47"/>
        </w:rPr>
        <w:t>2</w:t>
      </w:r>
      <w:r>
        <w:rPr>
          <w:spacing w:val="-132"/>
        </w:rPr>
        <w:t>“</w:t>
      </w:r>
      <w:r>
        <w:rPr>
          <w:rFonts w:ascii="Times New Roman" w:eastAsia="Times New Roman" w:hAnsi="Times New Roman"/>
          <w:b/>
          <w:spacing w:val="-1"/>
        </w:rPr>
        <w:t xml:space="preserve">.  </w:t>
      </w:r>
      <w:r>
        <w:rPr>
          <w:spacing w:val="-13"/>
        </w:rPr>
        <w:t xml:space="preserve">所属学院号”“所属学院名称”与表 </w:t>
      </w:r>
      <w:r>
        <w:rPr>
          <w:rFonts w:ascii="Times New Roman" w:eastAsia="Times New Roman" w:hAnsi="Times New Roman"/>
          <w:spacing w:val="1"/>
        </w:rPr>
        <w:t>1</w:t>
      </w:r>
      <w:r>
        <w:rPr>
          <w:rFonts w:ascii="Times New Roman" w:eastAsia="Times New Roman" w:hAnsi="Times New Roman"/>
        </w:rPr>
        <w:t xml:space="preserve">-3 </w:t>
      </w:r>
      <w:r>
        <w:rPr>
          <w:spacing w:val="-5"/>
        </w:rPr>
        <w:t xml:space="preserve">学校相关党政单位或表 </w:t>
      </w:r>
      <w:r>
        <w:rPr>
          <w:rFonts w:ascii="Times New Roman" w:eastAsia="Times New Roman" w:hAnsi="Times New Roman"/>
          <w:spacing w:val="1"/>
        </w:rPr>
        <w:t>1</w:t>
      </w:r>
      <w:r>
        <w:rPr>
          <w:rFonts w:ascii="Times New Roman" w:eastAsia="Times New Roman" w:hAnsi="Times New Roman"/>
          <w:spacing w:val="-3"/>
        </w:rPr>
        <w:t>-</w:t>
      </w:r>
      <w:r>
        <w:rPr>
          <w:rFonts w:ascii="Times New Roman" w:eastAsia="Times New Roman" w:hAnsi="Times New Roman"/>
        </w:rPr>
        <w:t xml:space="preserve">4 </w:t>
      </w:r>
      <w:r>
        <w:rPr>
          <w:spacing w:val="-4"/>
        </w:rPr>
        <w:t>学校教学科研单位的“校内单位号” “单位名称”保持一致。</w:t>
      </w:r>
    </w:p>
    <w:p w:rsidR="002817D3" w:rsidRDefault="002817D3">
      <w:pPr>
        <w:spacing w:line="364" w:lineRule="auto"/>
        <w:jc w:val="both"/>
        <w:sectPr w:rsidR="002817D3">
          <w:footerReference w:type="default" r:id="rId7"/>
          <w:pgSz w:w="11910" w:h="16840"/>
          <w:pgMar w:top="1580" w:right="1460" w:bottom="1380" w:left="1600" w:header="0" w:footer="1192" w:gutter="0"/>
          <w:cols w:space="720"/>
        </w:sectPr>
      </w:pPr>
    </w:p>
    <w:p w:rsidR="002817D3" w:rsidRDefault="00A72C57">
      <w:pPr>
        <w:pStyle w:val="3"/>
        <w:spacing w:before="50"/>
      </w:pPr>
      <w:bookmarkStart w:id="7" w:name="_bookmark72"/>
      <w:bookmarkEnd w:id="7"/>
      <w:r>
        <w:rPr>
          <w:spacing w:val="-6"/>
        </w:rPr>
        <w:lastRenderedPageBreak/>
        <w:t xml:space="preserve">表 </w:t>
      </w:r>
      <w:r>
        <w:rPr>
          <w:rFonts w:ascii="Times New Roman" w:eastAsia="Times New Roman"/>
          <w:spacing w:val="-3"/>
        </w:rPr>
        <w:t>7-13</w:t>
      </w:r>
      <w:r>
        <w:rPr>
          <w:rFonts w:ascii="Times New Roman" w:eastAsia="Times New Roman"/>
          <w:spacing w:val="50"/>
        </w:rPr>
        <w:t xml:space="preserve"> </w:t>
      </w:r>
      <w:r>
        <w:rPr>
          <w:spacing w:val="-6"/>
        </w:rPr>
        <w:t>本科实验设备情况</w:t>
      </w:r>
      <w:r>
        <w:rPr>
          <w:spacing w:val="-5"/>
        </w:rPr>
        <w:t>（时点）（</w:t>
      </w:r>
      <w:r>
        <w:rPr>
          <w:spacing w:val="-6"/>
        </w:rPr>
        <w:t xml:space="preserve">原表 </w:t>
      </w:r>
      <w:r>
        <w:rPr>
          <w:rFonts w:ascii="Times New Roman" w:eastAsia="Times New Roman"/>
          <w:spacing w:val="-3"/>
        </w:rPr>
        <w:t>2-6</w:t>
      </w:r>
      <w:r>
        <w:rPr>
          <w:spacing w:val="-3"/>
        </w:rPr>
        <w:t>）</w:t>
      </w:r>
    </w:p>
    <w:tbl>
      <w:tblPr>
        <w:tblStyle w:val="TableNormal"/>
        <w:tblW w:w="0" w:type="auto"/>
        <w:tblInd w:w="2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86"/>
        <w:gridCol w:w="989"/>
        <w:gridCol w:w="2409"/>
        <w:gridCol w:w="1860"/>
        <w:gridCol w:w="1133"/>
        <w:gridCol w:w="955"/>
      </w:tblGrid>
      <w:tr w:rsidR="002817D3">
        <w:trPr>
          <w:trHeight w:val="546"/>
        </w:trPr>
        <w:tc>
          <w:tcPr>
            <w:tcW w:w="986" w:type="dxa"/>
            <w:tcBorders>
              <w:bottom w:val="single" w:sz="6" w:space="0" w:color="000000"/>
              <w:right w:val="single" w:sz="6" w:space="0" w:color="000000"/>
            </w:tcBorders>
          </w:tcPr>
          <w:p w:rsidR="002817D3" w:rsidRDefault="00A72C57">
            <w:pPr>
              <w:pStyle w:val="TableParagraph"/>
              <w:spacing w:before="2" w:line="270" w:lineRule="atLeast"/>
              <w:ind w:left="284" w:right="42" w:hanging="212"/>
              <w:rPr>
                <w:rFonts w:ascii="宋体" w:eastAsia="宋体"/>
                <w:b/>
                <w:sz w:val="21"/>
              </w:rPr>
            </w:pPr>
            <w:r>
              <w:rPr>
                <w:rFonts w:ascii="宋体" w:eastAsia="宋体" w:hint="eastAsia"/>
                <w:b/>
                <w:sz w:val="21"/>
              </w:rPr>
              <w:t>实验场所名称</w:t>
            </w:r>
          </w:p>
        </w:tc>
        <w:tc>
          <w:tcPr>
            <w:tcW w:w="989" w:type="dxa"/>
            <w:tcBorders>
              <w:left w:val="single" w:sz="6" w:space="0" w:color="000000"/>
              <w:bottom w:val="single" w:sz="6" w:space="0" w:color="000000"/>
              <w:right w:val="single" w:sz="6" w:space="0" w:color="000000"/>
            </w:tcBorders>
          </w:tcPr>
          <w:p w:rsidR="002817D3" w:rsidRDefault="00A72C57">
            <w:pPr>
              <w:pStyle w:val="TableParagraph"/>
              <w:spacing w:before="2" w:line="270" w:lineRule="atLeast"/>
              <w:ind w:left="288" w:right="47" w:hanging="209"/>
              <w:rPr>
                <w:rFonts w:ascii="宋体" w:eastAsia="宋体"/>
                <w:b/>
                <w:sz w:val="21"/>
              </w:rPr>
            </w:pPr>
            <w:r>
              <w:rPr>
                <w:rFonts w:ascii="宋体" w:eastAsia="宋体" w:hint="eastAsia"/>
                <w:b/>
                <w:sz w:val="21"/>
              </w:rPr>
              <w:t>实验场所代码</w:t>
            </w:r>
          </w:p>
        </w:tc>
        <w:tc>
          <w:tcPr>
            <w:tcW w:w="2409" w:type="dxa"/>
            <w:tcBorders>
              <w:left w:val="single" w:sz="6" w:space="0" w:color="000000"/>
              <w:bottom w:val="single" w:sz="6" w:space="0" w:color="000000"/>
              <w:right w:val="single" w:sz="6" w:space="0" w:color="000000"/>
            </w:tcBorders>
          </w:tcPr>
          <w:p w:rsidR="002817D3" w:rsidRDefault="00A72C57">
            <w:pPr>
              <w:pStyle w:val="TableParagraph"/>
              <w:spacing w:before="3"/>
              <w:ind w:left="156"/>
              <w:rPr>
                <w:rFonts w:ascii="宋体" w:eastAsia="宋体"/>
                <w:b/>
                <w:sz w:val="21"/>
              </w:rPr>
            </w:pPr>
            <w:r>
              <w:rPr>
                <w:rFonts w:ascii="宋体" w:eastAsia="宋体" w:hint="eastAsia"/>
                <w:b/>
                <w:sz w:val="21"/>
              </w:rPr>
              <w:t>主要教学实验仪器设备</w:t>
            </w:r>
          </w:p>
          <w:p w:rsidR="002817D3" w:rsidRDefault="00A72C57">
            <w:pPr>
              <w:pStyle w:val="TableParagraph"/>
              <w:spacing w:before="2" w:line="252" w:lineRule="exact"/>
              <w:ind w:left="523"/>
              <w:rPr>
                <w:rFonts w:ascii="宋体" w:eastAsia="宋体"/>
                <w:b/>
                <w:sz w:val="21"/>
              </w:rPr>
            </w:pPr>
            <w:r>
              <w:rPr>
                <w:rFonts w:ascii="宋体" w:eastAsia="宋体" w:hint="eastAsia"/>
                <w:b/>
                <w:sz w:val="21"/>
              </w:rPr>
              <w:t>（含软件）名</w:t>
            </w:r>
          </w:p>
        </w:tc>
        <w:tc>
          <w:tcPr>
            <w:tcW w:w="1860" w:type="dxa"/>
            <w:tcBorders>
              <w:left w:val="single" w:sz="6" w:space="0" w:color="000000"/>
              <w:bottom w:val="single" w:sz="6" w:space="0" w:color="000000"/>
              <w:right w:val="single" w:sz="6" w:space="0" w:color="000000"/>
            </w:tcBorders>
          </w:tcPr>
          <w:p w:rsidR="002817D3" w:rsidRDefault="00A72C57">
            <w:pPr>
              <w:pStyle w:val="TableParagraph"/>
              <w:spacing w:before="2" w:line="270" w:lineRule="atLeast"/>
              <w:ind w:left="517" w:right="58" w:hanging="423"/>
              <w:rPr>
                <w:rFonts w:ascii="宋体" w:eastAsia="宋体"/>
                <w:b/>
                <w:sz w:val="21"/>
              </w:rPr>
            </w:pPr>
            <w:r>
              <w:rPr>
                <w:rFonts w:ascii="宋体" w:eastAsia="宋体" w:hint="eastAsia"/>
                <w:b/>
                <w:sz w:val="21"/>
              </w:rPr>
              <w:t>主要教学实验仪器设备编号</w:t>
            </w:r>
          </w:p>
        </w:tc>
        <w:tc>
          <w:tcPr>
            <w:tcW w:w="1133" w:type="dxa"/>
            <w:tcBorders>
              <w:left w:val="single" w:sz="6" w:space="0" w:color="000000"/>
              <w:bottom w:val="single" w:sz="6" w:space="0" w:color="000000"/>
              <w:right w:val="single" w:sz="6" w:space="0" w:color="000000"/>
            </w:tcBorders>
          </w:tcPr>
          <w:p w:rsidR="002817D3" w:rsidRDefault="00A72C57">
            <w:pPr>
              <w:pStyle w:val="TableParagraph"/>
              <w:spacing w:before="140"/>
              <w:ind w:left="32"/>
              <w:jc w:val="center"/>
              <w:rPr>
                <w:rFonts w:ascii="宋体" w:eastAsia="宋体"/>
                <w:b/>
                <w:sz w:val="21"/>
              </w:rPr>
            </w:pPr>
            <w:r>
              <w:rPr>
                <w:rFonts w:ascii="宋体" w:eastAsia="宋体" w:hint="eastAsia"/>
                <w:b/>
                <w:sz w:val="21"/>
              </w:rPr>
              <w:t>单价（元）</w:t>
            </w:r>
          </w:p>
        </w:tc>
        <w:tc>
          <w:tcPr>
            <w:tcW w:w="955" w:type="dxa"/>
            <w:tcBorders>
              <w:left w:val="single" w:sz="6" w:space="0" w:color="000000"/>
              <w:bottom w:val="single" w:sz="6" w:space="0" w:color="000000"/>
            </w:tcBorders>
          </w:tcPr>
          <w:p w:rsidR="002817D3" w:rsidRDefault="00A72C57">
            <w:pPr>
              <w:pStyle w:val="TableParagraph"/>
              <w:spacing w:before="140"/>
              <w:ind w:left="42" w:right="7"/>
              <w:jc w:val="center"/>
              <w:rPr>
                <w:rFonts w:ascii="宋体" w:eastAsia="宋体"/>
                <w:b/>
                <w:sz w:val="21"/>
              </w:rPr>
            </w:pPr>
            <w:r>
              <w:rPr>
                <w:rFonts w:ascii="宋体" w:eastAsia="宋体" w:hint="eastAsia"/>
                <w:b/>
                <w:sz w:val="21"/>
              </w:rPr>
              <w:t>购置时间</w:t>
            </w:r>
          </w:p>
        </w:tc>
      </w:tr>
      <w:tr w:rsidR="002817D3">
        <w:trPr>
          <w:trHeight w:val="510"/>
        </w:trPr>
        <w:tc>
          <w:tcPr>
            <w:tcW w:w="986" w:type="dxa"/>
            <w:tcBorders>
              <w:top w:val="single" w:sz="6" w:space="0" w:color="000000"/>
              <w:bottom w:val="single" w:sz="6" w:space="0" w:color="000000"/>
              <w:right w:val="single" w:sz="6" w:space="0" w:color="000000"/>
            </w:tcBorders>
          </w:tcPr>
          <w:p w:rsidR="002817D3" w:rsidRDefault="00711DD4">
            <w:pPr>
              <w:pStyle w:val="TableParagraph"/>
              <w:spacing w:before="135"/>
              <w:ind w:left="232"/>
              <w:rPr>
                <w:sz w:val="21"/>
              </w:rPr>
            </w:pPr>
            <w:r>
              <w:rPr>
                <w:rFonts w:ascii="宋体" w:eastAsia="宋体" w:hint="eastAsia"/>
                <w:sz w:val="21"/>
              </w:rPr>
              <w:t>普通物理实验室</w:t>
            </w:r>
          </w:p>
        </w:tc>
        <w:tc>
          <w:tcPr>
            <w:tcW w:w="989" w:type="dxa"/>
            <w:tcBorders>
              <w:top w:val="single" w:sz="6" w:space="0" w:color="000000"/>
              <w:left w:val="single" w:sz="6" w:space="0" w:color="000000"/>
              <w:bottom w:val="single" w:sz="6" w:space="0" w:color="000000"/>
              <w:right w:val="single" w:sz="6" w:space="0" w:color="000000"/>
            </w:tcBorders>
          </w:tcPr>
          <w:p w:rsidR="002817D3" w:rsidRDefault="00711DD4">
            <w:pPr>
              <w:pStyle w:val="TableParagraph"/>
              <w:spacing w:before="121"/>
              <w:ind w:left="184"/>
              <w:rPr>
                <w:rFonts w:ascii="宋体" w:eastAsia="宋体"/>
                <w:sz w:val="21"/>
              </w:rPr>
            </w:pPr>
            <w:r>
              <w:rPr>
                <w:sz w:val="21"/>
              </w:rPr>
              <w:t>SYS001</w:t>
            </w:r>
          </w:p>
        </w:tc>
        <w:tc>
          <w:tcPr>
            <w:tcW w:w="2409" w:type="dxa"/>
            <w:tcBorders>
              <w:top w:val="single" w:sz="6" w:space="0" w:color="000000"/>
              <w:left w:val="single" w:sz="6" w:space="0" w:color="000000"/>
              <w:bottom w:val="single" w:sz="6" w:space="0" w:color="000000"/>
              <w:right w:val="single" w:sz="6" w:space="0" w:color="000000"/>
            </w:tcBorders>
          </w:tcPr>
          <w:p w:rsidR="002817D3" w:rsidRDefault="00711DD4">
            <w:pPr>
              <w:pStyle w:val="TableParagraph"/>
              <w:spacing w:before="135"/>
              <w:ind w:left="875" w:right="849"/>
              <w:jc w:val="center"/>
              <w:rPr>
                <w:sz w:val="21"/>
              </w:rPr>
            </w:pPr>
            <w:r>
              <w:rPr>
                <w:rFonts w:ascii="宋体" w:eastAsia="宋体" w:hint="eastAsia"/>
                <w:sz w:val="21"/>
              </w:rPr>
              <w:t>服务器</w:t>
            </w:r>
          </w:p>
        </w:tc>
        <w:tc>
          <w:tcPr>
            <w:tcW w:w="1860" w:type="dxa"/>
            <w:tcBorders>
              <w:top w:val="single" w:sz="6" w:space="0" w:color="000000"/>
              <w:left w:val="single" w:sz="6" w:space="0" w:color="000000"/>
              <w:bottom w:val="single" w:sz="6" w:space="0" w:color="000000"/>
              <w:right w:val="single" w:sz="6" w:space="0" w:color="000000"/>
            </w:tcBorders>
          </w:tcPr>
          <w:p w:rsidR="002817D3" w:rsidRDefault="00A72C57">
            <w:pPr>
              <w:pStyle w:val="TableParagraph"/>
              <w:spacing w:before="135"/>
              <w:ind w:left="623"/>
              <w:rPr>
                <w:sz w:val="21"/>
              </w:rPr>
            </w:pPr>
            <w:r>
              <w:rPr>
                <w:sz w:val="21"/>
              </w:rPr>
              <w:t>200101</w:t>
            </w:r>
          </w:p>
        </w:tc>
        <w:tc>
          <w:tcPr>
            <w:tcW w:w="1133" w:type="dxa"/>
            <w:tcBorders>
              <w:top w:val="single" w:sz="6" w:space="0" w:color="000000"/>
              <w:left w:val="single" w:sz="6" w:space="0" w:color="000000"/>
              <w:bottom w:val="single" w:sz="6" w:space="0" w:color="000000"/>
              <w:right w:val="single" w:sz="6" w:space="0" w:color="000000"/>
            </w:tcBorders>
          </w:tcPr>
          <w:p w:rsidR="002817D3" w:rsidRDefault="00711DD4">
            <w:pPr>
              <w:pStyle w:val="TableParagraph"/>
              <w:spacing w:before="121"/>
              <w:ind w:left="32"/>
              <w:jc w:val="center"/>
              <w:rPr>
                <w:rFonts w:ascii="宋体" w:eastAsia="宋体"/>
                <w:sz w:val="21"/>
              </w:rPr>
            </w:pPr>
            <w:r>
              <w:rPr>
                <w:rFonts w:ascii="宋体" w:eastAsia="宋体" w:hint="eastAsia"/>
                <w:sz w:val="21"/>
                <w:lang w:eastAsia="zh-CN"/>
              </w:rPr>
              <w:t>1000</w:t>
            </w:r>
            <w:r w:rsidR="005D3990">
              <w:rPr>
                <w:rFonts w:ascii="宋体" w:eastAsia="宋体" w:hint="eastAsia"/>
                <w:sz w:val="21"/>
                <w:lang w:eastAsia="zh-CN"/>
              </w:rPr>
              <w:t>0</w:t>
            </w:r>
          </w:p>
        </w:tc>
        <w:tc>
          <w:tcPr>
            <w:tcW w:w="955" w:type="dxa"/>
            <w:tcBorders>
              <w:top w:val="single" w:sz="6" w:space="0" w:color="000000"/>
              <w:left w:val="single" w:sz="6" w:space="0" w:color="000000"/>
              <w:bottom w:val="single" w:sz="6" w:space="0" w:color="000000"/>
            </w:tcBorders>
          </w:tcPr>
          <w:p w:rsidR="002817D3" w:rsidRDefault="00A72C57">
            <w:pPr>
              <w:pStyle w:val="TableParagraph"/>
              <w:spacing w:before="135"/>
              <w:ind w:left="40" w:right="7"/>
              <w:jc w:val="center"/>
              <w:rPr>
                <w:sz w:val="21"/>
              </w:rPr>
            </w:pPr>
            <w:r>
              <w:rPr>
                <w:sz w:val="21"/>
              </w:rPr>
              <w:t>2020-10</w:t>
            </w:r>
          </w:p>
        </w:tc>
      </w:tr>
      <w:tr w:rsidR="002817D3">
        <w:trPr>
          <w:trHeight w:val="510"/>
        </w:trPr>
        <w:tc>
          <w:tcPr>
            <w:tcW w:w="986" w:type="dxa"/>
            <w:tcBorders>
              <w:top w:val="single" w:sz="6" w:space="0" w:color="000000"/>
              <w:right w:val="single" w:sz="6" w:space="0" w:color="000000"/>
            </w:tcBorders>
          </w:tcPr>
          <w:p w:rsidR="002817D3" w:rsidRDefault="002817D3">
            <w:pPr>
              <w:pStyle w:val="TableParagraph"/>
              <w:rPr>
                <w:sz w:val="18"/>
              </w:rPr>
            </w:pPr>
          </w:p>
        </w:tc>
        <w:tc>
          <w:tcPr>
            <w:tcW w:w="989" w:type="dxa"/>
            <w:tcBorders>
              <w:top w:val="single" w:sz="6" w:space="0" w:color="000000"/>
              <w:left w:val="single" w:sz="6" w:space="0" w:color="000000"/>
              <w:right w:val="single" w:sz="6" w:space="0" w:color="000000"/>
            </w:tcBorders>
          </w:tcPr>
          <w:p w:rsidR="002817D3" w:rsidRDefault="002817D3">
            <w:pPr>
              <w:pStyle w:val="TableParagraph"/>
              <w:rPr>
                <w:sz w:val="18"/>
              </w:rPr>
            </w:pPr>
          </w:p>
        </w:tc>
        <w:tc>
          <w:tcPr>
            <w:tcW w:w="2409" w:type="dxa"/>
            <w:tcBorders>
              <w:top w:val="single" w:sz="6" w:space="0" w:color="000000"/>
              <w:left w:val="single" w:sz="6" w:space="0" w:color="000000"/>
              <w:right w:val="single" w:sz="6" w:space="0" w:color="000000"/>
            </w:tcBorders>
          </w:tcPr>
          <w:p w:rsidR="002817D3" w:rsidRDefault="002817D3">
            <w:pPr>
              <w:pStyle w:val="TableParagraph"/>
              <w:rPr>
                <w:sz w:val="18"/>
              </w:rPr>
            </w:pPr>
          </w:p>
        </w:tc>
        <w:tc>
          <w:tcPr>
            <w:tcW w:w="1860" w:type="dxa"/>
            <w:tcBorders>
              <w:top w:val="single" w:sz="6" w:space="0" w:color="000000"/>
              <w:left w:val="single" w:sz="6" w:space="0" w:color="000000"/>
              <w:right w:val="single" w:sz="6" w:space="0" w:color="000000"/>
            </w:tcBorders>
          </w:tcPr>
          <w:p w:rsidR="002817D3" w:rsidRDefault="002817D3">
            <w:pPr>
              <w:pStyle w:val="TableParagraph"/>
              <w:rPr>
                <w:sz w:val="18"/>
              </w:rPr>
            </w:pPr>
          </w:p>
        </w:tc>
        <w:tc>
          <w:tcPr>
            <w:tcW w:w="1133" w:type="dxa"/>
            <w:tcBorders>
              <w:top w:val="single" w:sz="6" w:space="0" w:color="000000"/>
              <w:left w:val="single" w:sz="6" w:space="0" w:color="000000"/>
              <w:right w:val="single" w:sz="6" w:space="0" w:color="000000"/>
            </w:tcBorders>
          </w:tcPr>
          <w:p w:rsidR="002817D3" w:rsidRDefault="002817D3">
            <w:pPr>
              <w:pStyle w:val="TableParagraph"/>
              <w:rPr>
                <w:sz w:val="18"/>
              </w:rPr>
            </w:pPr>
          </w:p>
        </w:tc>
        <w:tc>
          <w:tcPr>
            <w:tcW w:w="955" w:type="dxa"/>
            <w:tcBorders>
              <w:top w:val="single" w:sz="6" w:space="0" w:color="000000"/>
              <w:left w:val="single" w:sz="6" w:space="0" w:color="000000"/>
            </w:tcBorders>
          </w:tcPr>
          <w:p w:rsidR="002817D3" w:rsidRDefault="002817D3">
            <w:pPr>
              <w:pStyle w:val="TableParagraph"/>
              <w:rPr>
                <w:sz w:val="18"/>
              </w:rPr>
            </w:pPr>
          </w:p>
        </w:tc>
      </w:tr>
    </w:tbl>
    <w:p w:rsidR="002817D3" w:rsidRDefault="00A72C57">
      <w:pPr>
        <w:pStyle w:val="4"/>
      </w:pPr>
      <w:r>
        <w:t xml:space="preserve">说明： </w:t>
      </w:r>
    </w:p>
    <w:p w:rsidR="002817D3" w:rsidRDefault="00A72C57" w:rsidP="00A72C57">
      <w:pPr>
        <w:pStyle w:val="a4"/>
        <w:numPr>
          <w:ilvl w:val="1"/>
          <w:numId w:val="2"/>
        </w:numPr>
        <w:tabs>
          <w:tab w:val="left" w:pos="356"/>
        </w:tabs>
        <w:rPr>
          <w:sz w:val="18"/>
        </w:rPr>
      </w:pPr>
      <w:r>
        <w:rPr>
          <w:b/>
          <w:spacing w:val="1"/>
          <w:sz w:val="18"/>
        </w:rPr>
        <w:t xml:space="preserve">实验场所： </w:t>
      </w:r>
      <w:r>
        <w:rPr>
          <w:spacing w:val="19"/>
          <w:sz w:val="18"/>
        </w:rPr>
        <w:t>用于本科实验教学的实验场所。</w:t>
      </w:r>
      <w:r>
        <w:rPr>
          <w:sz w:val="18"/>
        </w:rPr>
        <w:t>（</w:t>
      </w:r>
      <w:r>
        <w:rPr>
          <w:spacing w:val="10"/>
          <w:sz w:val="18"/>
        </w:rPr>
        <w:t xml:space="preserve"> 实验教学中心需拆分为单个实验室采集</w:t>
      </w:r>
      <w:r>
        <w:rPr>
          <w:sz w:val="18"/>
        </w:rPr>
        <w:t>）</w:t>
      </w:r>
    </w:p>
    <w:p w:rsidR="002817D3" w:rsidRDefault="00A72C57" w:rsidP="00A72C57">
      <w:pPr>
        <w:pStyle w:val="a4"/>
        <w:numPr>
          <w:ilvl w:val="1"/>
          <w:numId w:val="2"/>
        </w:numPr>
        <w:tabs>
          <w:tab w:val="left" w:pos="356"/>
        </w:tabs>
        <w:spacing w:line="362" w:lineRule="auto"/>
        <w:ind w:left="218" w:right="218" w:firstLine="0"/>
        <w:rPr>
          <w:sz w:val="18"/>
        </w:rPr>
      </w:pPr>
      <w:r>
        <w:rPr>
          <w:b/>
          <w:spacing w:val="18"/>
          <w:sz w:val="18"/>
        </w:rPr>
        <w:t>教学实验仪器设备</w:t>
      </w:r>
      <w:r>
        <w:rPr>
          <w:b/>
          <w:sz w:val="18"/>
        </w:rPr>
        <w:t>（</w:t>
      </w:r>
      <w:r>
        <w:rPr>
          <w:b/>
          <w:spacing w:val="-5"/>
          <w:sz w:val="18"/>
        </w:rPr>
        <w:t xml:space="preserve"> 含软件</w:t>
      </w:r>
      <w:r>
        <w:rPr>
          <w:b/>
          <w:spacing w:val="8"/>
          <w:sz w:val="18"/>
        </w:rPr>
        <w:t>）</w:t>
      </w:r>
      <w:r>
        <w:rPr>
          <w:b/>
          <w:spacing w:val="-34"/>
          <w:sz w:val="18"/>
        </w:rPr>
        <w:t xml:space="preserve">： </w:t>
      </w:r>
      <w:r>
        <w:rPr>
          <w:spacing w:val="18"/>
          <w:sz w:val="18"/>
        </w:rPr>
        <w:t>该实验室所拥有的用于本科教学的教学仪器</w:t>
      </w:r>
      <w:r>
        <w:rPr>
          <w:spacing w:val="19"/>
          <w:sz w:val="18"/>
        </w:rPr>
        <w:t>（</w:t>
      </w:r>
      <w:r>
        <w:rPr>
          <w:spacing w:val="20"/>
          <w:sz w:val="18"/>
        </w:rPr>
        <w:t>含软件</w:t>
      </w:r>
      <w:r>
        <w:rPr>
          <w:spacing w:val="14"/>
          <w:sz w:val="18"/>
        </w:rPr>
        <w:t>）</w:t>
      </w:r>
      <w:r>
        <w:rPr>
          <w:spacing w:val="17"/>
          <w:sz w:val="18"/>
        </w:rPr>
        <w:t>。仅统</w:t>
      </w:r>
      <w:r>
        <w:rPr>
          <w:spacing w:val="5"/>
          <w:sz w:val="18"/>
        </w:rPr>
        <w:t xml:space="preserve">计耐用时间在一年以上， 单价 </w:t>
      </w:r>
      <w:r>
        <w:rPr>
          <w:rFonts w:ascii="Times New Roman" w:eastAsia="Times New Roman"/>
          <w:spacing w:val="7"/>
          <w:sz w:val="18"/>
        </w:rPr>
        <w:t>1000</w:t>
      </w:r>
      <w:r>
        <w:rPr>
          <w:rFonts w:ascii="Times New Roman" w:eastAsia="Times New Roman"/>
          <w:spacing w:val="16"/>
          <w:sz w:val="18"/>
        </w:rPr>
        <w:t xml:space="preserve"> </w:t>
      </w:r>
      <w:r>
        <w:rPr>
          <w:spacing w:val="19"/>
          <w:sz w:val="18"/>
        </w:rPr>
        <w:t>元以上的仪器设备（含软件）。</w:t>
      </w:r>
    </w:p>
    <w:p w:rsidR="002817D3" w:rsidRDefault="00A72C57" w:rsidP="00A72C57">
      <w:pPr>
        <w:pStyle w:val="a4"/>
        <w:numPr>
          <w:ilvl w:val="1"/>
          <w:numId w:val="2"/>
        </w:numPr>
        <w:tabs>
          <w:tab w:val="left" w:pos="356"/>
        </w:tabs>
        <w:spacing w:before="2"/>
        <w:rPr>
          <w:sz w:val="18"/>
        </w:rPr>
      </w:pPr>
      <w:r>
        <w:rPr>
          <w:b/>
          <w:spacing w:val="10"/>
          <w:sz w:val="18"/>
        </w:rPr>
        <w:t xml:space="preserve">主要教学实验仪器设备编号： </w:t>
      </w:r>
      <w:r>
        <w:rPr>
          <w:spacing w:val="18"/>
          <w:sz w:val="18"/>
        </w:rPr>
        <w:t>仪器编号需与教育部实验室统计报表仪器编号保持一致。</w:t>
      </w:r>
    </w:p>
    <w:p w:rsidR="002817D3" w:rsidRDefault="00A72C57" w:rsidP="00A72C57">
      <w:pPr>
        <w:pStyle w:val="a4"/>
        <w:numPr>
          <w:ilvl w:val="1"/>
          <w:numId w:val="2"/>
        </w:numPr>
        <w:tabs>
          <w:tab w:val="left" w:pos="356"/>
        </w:tabs>
        <w:spacing w:line="364" w:lineRule="auto"/>
        <w:ind w:left="218" w:right="234" w:firstLine="0"/>
        <w:rPr>
          <w:sz w:val="18"/>
        </w:rPr>
      </w:pPr>
      <w:r>
        <w:rPr>
          <w:b/>
          <w:spacing w:val="1"/>
          <w:sz w:val="18"/>
        </w:rPr>
        <w:t xml:space="preserve">购置时间： </w:t>
      </w:r>
      <w:r>
        <w:rPr>
          <w:spacing w:val="11"/>
          <w:sz w:val="18"/>
        </w:rPr>
        <w:t xml:space="preserve">仪器设备到校验收时间。数据格式为字符型， 长度为 </w:t>
      </w:r>
      <w:r>
        <w:rPr>
          <w:rFonts w:ascii="Times New Roman" w:eastAsia="Times New Roman"/>
          <w:spacing w:val="5"/>
          <w:sz w:val="18"/>
        </w:rPr>
        <w:t>6</w:t>
      </w:r>
      <w:r>
        <w:rPr>
          <w:sz w:val="18"/>
        </w:rPr>
        <w:t>， 前四位表示年， 后两位表</w:t>
      </w:r>
      <w:r>
        <w:rPr>
          <w:spacing w:val="19"/>
          <w:sz w:val="18"/>
        </w:rPr>
        <w:t>示月。</w:t>
      </w:r>
    </w:p>
    <w:p w:rsidR="002817D3" w:rsidRDefault="00A72C57">
      <w:pPr>
        <w:pStyle w:val="4"/>
        <w:spacing w:before="120"/>
      </w:pPr>
      <w:r>
        <w:t>采集要求：</w:t>
      </w:r>
    </w:p>
    <w:p w:rsidR="002817D3" w:rsidRDefault="00A72C57">
      <w:pPr>
        <w:pStyle w:val="a3"/>
        <w:spacing w:before="119"/>
        <w:ind w:left="218"/>
      </w:pPr>
      <w:r>
        <w:rPr>
          <w:rFonts w:ascii="Times New Roman" w:eastAsia="Times New Roman" w:hAnsi="Times New Roman"/>
          <w:b/>
          <w:spacing w:val="-47"/>
        </w:rPr>
        <w:t>1</w:t>
      </w:r>
      <w:r>
        <w:rPr>
          <w:spacing w:val="-132"/>
        </w:rPr>
        <w:t>“</w:t>
      </w:r>
      <w:r>
        <w:rPr>
          <w:rFonts w:ascii="Times New Roman" w:eastAsia="Times New Roman" w:hAnsi="Times New Roman"/>
          <w:b/>
          <w:spacing w:val="-1"/>
        </w:rPr>
        <w:t xml:space="preserve">.  </w:t>
      </w:r>
      <w:r>
        <w:t>主要教学实验仪器设备编号”不能重复。</w:t>
      </w:r>
    </w:p>
    <w:p w:rsidR="002817D3" w:rsidRDefault="00A72C57">
      <w:pPr>
        <w:pStyle w:val="a3"/>
        <w:ind w:left="218"/>
      </w:pPr>
      <w:r>
        <w:rPr>
          <w:rFonts w:ascii="Times New Roman" w:eastAsia="Times New Roman" w:hAnsi="Times New Roman"/>
          <w:b/>
        </w:rPr>
        <w:t>2.</w:t>
      </w:r>
      <w:r>
        <w:t xml:space="preserve">购置时间≤采集年份 </w:t>
      </w:r>
      <w:r>
        <w:rPr>
          <w:rFonts w:ascii="Times New Roman" w:eastAsia="Times New Roman" w:hAnsi="Times New Roman"/>
        </w:rPr>
        <w:t xml:space="preserve">12 </w:t>
      </w:r>
      <w:r>
        <w:t>月。</w:t>
      </w:r>
    </w:p>
    <w:p w:rsidR="002817D3" w:rsidRDefault="00A72C57">
      <w:pPr>
        <w:pStyle w:val="a3"/>
        <w:ind w:left="218"/>
      </w:pPr>
      <w:r>
        <w:rPr>
          <w:rFonts w:ascii="Times New Roman" w:eastAsia="Times New Roman" w:hAnsi="Times New Roman"/>
          <w:b/>
        </w:rPr>
        <w:t>3.</w:t>
      </w:r>
      <w:r>
        <w:t>单价≥</w:t>
      </w:r>
      <w:r>
        <w:rPr>
          <w:rFonts w:ascii="Times New Roman" w:eastAsia="Times New Roman" w:hAnsi="Times New Roman"/>
        </w:rPr>
        <w:t>1000</w:t>
      </w:r>
      <w:r>
        <w:t>。</w:t>
      </w:r>
    </w:p>
    <w:p w:rsidR="002817D3" w:rsidRPr="0053340A" w:rsidRDefault="00A72C57" w:rsidP="0053340A">
      <w:pPr>
        <w:pStyle w:val="a3"/>
        <w:spacing w:line="364" w:lineRule="auto"/>
        <w:ind w:left="218" w:right="212"/>
        <w:rPr>
          <w:rFonts w:eastAsia="PMingLiU" w:hint="eastAsia"/>
          <w:sz w:val="24"/>
        </w:rPr>
      </w:pPr>
      <w:r>
        <w:rPr>
          <w:rFonts w:ascii="Times New Roman" w:eastAsia="Times New Roman" w:hAnsi="Times New Roman"/>
          <w:b/>
          <w:spacing w:val="-47"/>
        </w:rPr>
        <w:t>4</w:t>
      </w:r>
      <w:r>
        <w:rPr>
          <w:spacing w:val="-132"/>
        </w:rPr>
        <w:t>“</w:t>
      </w:r>
      <w:r>
        <w:rPr>
          <w:rFonts w:ascii="Times New Roman" w:eastAsia="Times New Roman" w:hAnsi="Times New Roman"/>
          <w:b/>
          <w:spacing w:val="-1"/>
        </w:rPr>
        <w:t xml:space="preserve">.  </w:t>
      </w:r>
      <w:r>
        <w:rPr>
          <w:spacing w:val="-7"/>
        </w:rPr>
        <w:t xml:space="preserve">实验场所代码”“实验场所名称”应与表 </w:t>
      </w:r>
      <w:r>
        <w:rPr>
          <w:rFonts w:ascii="Times New Roman" w:eastAsia="Times New Roman" w:hAnsi="Times New Roman"/>
          <w:spacing w:val="1"/>
        </w:rPr>
        <w:t>7</w:t>
      </w:r>
      <w:r>
        <w:rPr>
          <w:rFonts w:ascii="Times New Roman" w:eastAsia="Times New Roman" w:hAnsi="Times New Roman"/>
          <w:spacing w:val="-3"/>
        </w:rPr>
        <w:t>-</w:t>
      </w:r>
      <w:r>
        <w:rPr>
          <w:rFonts w:ascii="Times New Roman" w:eastAsia="Times New Roman" w:hAnsi="Times New Roman"/>
          <w:spacing w:val="1"/>
        </w:rPr>
        <w:t>1</w:t>
      </w:r>
      <w:r>
        <w:rPr>
          <w:rFonts w:ascii="Times New Roman" w:eastAsia="Times New Roman" w:hAnsi="Times New Roman"/>
        </w:rPr>
        <w:t xml:space="preserve">0 </w:t>
      </w:r>
      <w:r>
        <w:rPr>
          <w:spacing w:val="-7"/>
        </w:rPr>
        <w:t>本科实验场所的“实验场所代码”“实验场所名称”保持</w:t>
      </w:r>
      <w:r>
        <w:t>一致。</w:t>
      </w:r>
      <w:bookmarkStart w:id="8" w:name="_bookmark73"/>
      <w:bookmarkEnd w:id="8"/>
    </w:p>
    <w:sectPr w:rsidR="002817D3" w:rsidRPr="0053340A" w:rsidSect="0053340A">
      <w:footerReference w:type="default" r:id="rId8"/>
      <w:pgSz w:w="11910" w:h="16840" w:code="9"/>
      <w:pgMar w:top="1242" w:right="1378" w:bottom="1338" w:left="1100" w:header="0" w:footer="11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E34" w:rsidRDefault="00B43E34">
      <w:r>
        <w:separator/>
      </w:r>
    </w:p>
  </w:endnote>
  <w:endnote w:type="continuationSeparator" w:id="0">
    <w:p w:rsidR="00B43E34" w:rsidRDefault="00B4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MS Gothic"/>
    <w:panose1 w:val="02010609030101010101"/>
    <w:charset w:val="86"/>
    <w:family w:val="modern"/>
    <w:pitch w:val="fixed"/>
    <w:sig w:usb0="00000001" w:usb1="080E0000" w:usb2="00000010" w:usb3="00000000" w:csb0="00040000" w:csb1="00000000"/>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7D3" w:rsidRDefault="00B43E34">
    <w:pPr>
      <w:pStyle w:val="a3"/>
      <w:spacing w:before="0" w:line="14" w:lineRule="auto"/>
      <w:rPr>
        <w:sz w:val="20"/>
      </w:rPr>
    </w:pPr>
    <w:r>
      <w:pict>
        <v:shapetype id="_x0000_t202" coordsize="21600,21600" o:spt="202" path="m,l,21600r21600,l21600,xe">
          <v:stroke joinstyle="miter"/>
          <v:path gradientshapeok="t" o:connecttype="rect"/>
        </v:shapetype>
        <v:shape id="_x0000_s2064" type="#_x0000_t202" style="position:absolute;margin-left:290.2pt;margin-top:771.3pt;width:15.15pt;height:12pt;z-index:-272205824;mso-position-horizontal-relative:page;mso-position-vertical-relative:page" filled="f" stroked="f">
          <v:textbox inset="0,0,0,0">
            <w:txbxContent>
              <w:p w:rsidR="002817D3" w:rsidRDefault="002817D3">
                <w:pPr>
                  <w:pStyle w:val="a3"/>
                  <w:spacing w:before="12"/>
                  <w:ind w:left="60"/>
                  <w:rPr>
                    <w:rFonts w:ascii="Times New Roman"/>
                  </w:rPr>
                </w:pP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7D3" w:rsidRDefault="002817D3">
    <w:pPr>
      <w:pStyle w:val="a3"/>
      <w:spacing w:before="0"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E34" w:rsidRDefault="00B43E34">
      <w:r>
        <w:separator/>
      </w:r>
    </w:p>
  </w:footnote>
  <w:footnote w:type="continuationSeparator" w:id="0">
    <w:p w:rsidR="00B43E34" w:rsidRDefault="00B43E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A5283"/>
    <w:multiLevelType w:val="hybridMultilevel"/>
    <w:tmpl w:val="869807C8"/>
    <w:lvl w:ilvl="0" w:tplc="EBD04D38">
      <w:start w:val="1"/>
      <w:numFmt w:val="decimal"/>
      <w:lvlText w:val="%1."/>
      <w:lvlJc w:val="left"/>
      <w:pPr>
        <w:ind w:left="237" w:hanging="138"/>
        <w:jc w:val="left"/>
      </w:pPr>
      <w:rPr>
        <w:rFonts w:ascii="Times New Roman" w:eastAsia="Times New Roman" w:hAnsi="Times New Roman" w:cs="Times New Roman" w:hint="default"/>
        <w:b/>
        <w:bCs/>
        <w:spacing w:val="-2"/>
        <w:w w:val="100"/>
        <w:sz w:val="16"/>
        <w:szCs w:val="16"/>
        <w:lang w:val="zh-TW" w:eastAsia="zh-TW" w:bidi="zh-TW"/>
      </w:rPr>
    </w:lvl>
    <w:lvl w:ilvl="1" w:tplc="E9AACB22">
      <w:start w:val="1"/>
      <w:numFmt w:val="decimal"/>
      <w:lvlText w:val="%2."/>
      <w:lvlJc w:val="left"/>
      <w:pPr>
        <w:ind w:left="355" w:hanging="138"/>
        <w:jc w:val="left"/>
      </w:pPr>
      <w:rPr>
        <w:rFonts w:ascii="Times New Roman" w:eastAsia="Times New Roman" w:hAnsi="Times New Roman" w:cs="Times New Roman" w:hint="default"/>
        <w:b/>
        <w:bCs/>
        <w:spacing w:val="-2"/>
        <w:w w:val="100"/>
        <w:sz w:val="16"/>
        <w:szCs w:val="16"/>
        <w:lang w:val="zh-TW" w:eastAsia="zh-TW" w:bidi="zh-TW"/>
      </w:rPr>
    </w:lvl>
    <w:lvl w:ilvl="2" w:tplc="8990F730">
      <w:numFmt w:val="bullet"/>
      <w:lvlText w:val="•"/>
      <w:lvlJc w:val="left"/>
      <w:pPr>
        <w:ind w:left="1291" w:hanging="138"/>
      </w:pPr>
      <w:rPr>
        <w:rFonts w:hint="default"/>
        <w:lang w:val="zh-TW" w:eastAsia="zh-TW" w:bidi="zh-TW"/>
      </w:rPr>
    </w:lvl>
    <w:lvl w:ilvl="3" w:tplc="9E90A77A">
      <w:numFmt w:val="bullet"/>
      <w:lvlText w:val="•"/>
      <w:lvlJc w:val="left"/>
      <w:pPr>
        <w:ind w:left="2223" w:hanging="138"/>
      </w:pPr>
      <w:rPr>
        <w:rFonts w:hint="default"/>
        <w:lang w:val="zh-TW" w:eastAsia="zh-TW" w:bidi="zh-TW"/>
      </w:rPr>
    </w:lvl>
    <w:lvl w:ilvl="4" w:tplc="76D44894">
      <w:numFmt w:val="bullet"/>
      <w:lvlText w:val="•"/>
      <w:lvlJc w:val="left"/>
      <w:pPr>
        <w:ind w:left="3155" w:hanging="138"/>
      </w:pPr>
      <w:rPr>
        <w:rFonts w:hint="default"/>
        <w:lang w:val="zh-TW" w:eastAsia="zh-TW" w:bidi="zh-TW"/>
      </w:rPr>
    </w:lvl>
    <w:lvl w:ilvl="5" w:tplc="A4549D04">
      <w:numFmt w:val="bullet"/>
      <w:lvlText w:val="•"/>
      <w:lvlJc w:val="left"/>
      <w:pPr>
        <w:ind w:left="4087" w:hanging="138"/>
      </w:pPr>
      <w:rPr>
        <w:rFonts w:hint="default"/>
        <w:lang w:val="zh-TW" w:eastAsia="zh-TW" w:bidi="zh-TW"/>
      </w:rPr>
    </w:lvl>
    <w:lvl w:ilvl="6" w:tplc="3B581F8A">
      <w:numFmt w:val="bullet"/>
      <w:lvlText w:val="•"/>
      <w:lvlJc w:val="left"/>
      <w:pPr>
        <w:ind w:left="5019" w:hanging="138"/>
      </w:pPr>
      <w:rPr>
        <w:rFonts w:hint="default"/>
        <w:lang w:val="zh-TW" w:eastAsia="zh-TW" w:bidi="zh-TW"/>
      </w:rPr>
    </w:lvl>
    <w:lvl w:ilvl="7" w:tplc="5568CA8E">
      <w:numFmt w:val="bullet"/>
      <w:lvlText w:val="•"/>
      <w:lvlJc w:val="left"/>
      <w:pPr>
        <w:ind w:left="5950" w:hanging="138"/>
      </w:pPr>
      <w:rPr>
        <w:rFonts w:hint="default"/>
        <w:lang w:val="zh-TW" w:eastAsia="zh-TW" w:bidi="zh-TW"/>
      </w:rPr>
    </w:lvl>
    <w:lvl w:ilvl="8" w:tplc="27A66126">
      <w:numFmt w:val="bullet"/>
      <w:lvlText w:val="•"/>
      <w:lvlJc w:val="left"/>
      <w:pPr>
        <w:ind w:left="6882" w:hanging="138"/>
      </w:pPr>
      <w:rPr>
        <w:rFonts w:hint="default"/>
        <w:lang w:val="zh-TW" w:eastAsia="zh-TW" w:bidi="zh-TW"/>
      </w:rPr>
    </w:lvl>
  </w:abstractNum>
  <w:abstractNum w:abstractNumId="1" w15:restartNumberingAfterBreak="0">
    <w:nsid w:val="13303BFF"/>
    <w:multiLevelType w:val="hybridMultilevel"/>
    <w:tmpl w:val="BF547C6E"/>
    <w:lvl w:ilvl="0" w:tplc="26EEFCA4">
      <w:start w:val="1"/>
      <w:numFmt w:val="decimal"/>
      <w:lvlText w:val="%1."/>
      <w:lvlJc w:val="left"/>
      <w:pPr>
        <w:ind w:left="218" w:hanging="156"/>
        <w:jc w:val="left"/>
      </w:pPr>
      <w:rPr>
        <w:rFonts w:ascii="Times New Roman" w:eastAsia="Times New Roman" w:hAnsi="Times New Roman" w:cs="Times New Roman" w:hint="default"/>
        <w:b/>
        <w:bCs/>
        <w:spacing w:val="10"/>
        <w:w w:val="100"/>
        <w:sz w:val="16"/>
        <w:szCs w:val="16"/>
        <w:lang w:val="zh-TW" w:eastAsia="zh-TW" w:bidi="zh-TW"/>
      </w:rPr>
    </w:lvl>
    <w:lvl w:ilvl="1" w:tplc="B17207DA">
      <w:numFmt w:val="bullet"/>
      <w:lvlText w:val="•"/>
      <w:lvlJc w:val="left"/>
      <w:pPr>
        <w:ind w:left="1086" w:hanging="156"/>
      </w:pPr>
      <w:rPr>
        <w:rFonts w:hint="default"/>
        <w:lang w:val="zh-TW" w:eastAsia="zh-TW" w:bidi="zh-TW"/>
      </w:rPr>
    </w:lvl>
    <w:lvl w:ilvl="2" w:tplc="A1722904">
      <w:numFmt w:val="bullet"/>
      <w:lvlText w:val="•"/>
      <w:lvlJc w:val="left"/>
      <w:pPr>
        <w:ind w:left="1953" w:hanging="156"/>
      </w:pPr>
      <w:rPr>
        <w:rFonts w:hint="default"/>
        <w:lang w:val="zh-TW" w:eastAsia="zh-TW" w:bidi="zh-TW"/>
      </w:rPr>
    </w:lvl>
    <w:lvl w:ilvl="3" w:tplc="0A8ACDEA">
      <w:numFmt w:val="bullet"/>
      <w:lvlText w:val="•"/>
      <w:lvlJc w:val="left"/>
      <w:pPr>
        <w:ind w:left="2819" w:hanging="156"/>
      </w:pPr>
      <w:rPr>
        <w:rFonts w:hint="default"/>
        <w:lang w:val="zh-TW" w:eastAsia="zh-TW" w:bidi="zh-TW"/>
      </w:rPr>
    </w:lvl>
    <w:lvl w:ilvl="4" w:tplc="12440492">
      <w:numFmt w:val="bullet"/>
      <w:lvlText w:val="•"/>
      <w:lvlJc w:val="left"/>
      <w:pPr>
        <w:ind w:left="3686" w:hanging="156"/>
      </w:pPr>
      <w:rPr>
        <w:rFonts w:hint="default"/>
        <w:lang w:val="zh-TW" w:eastAsia="zh-TW" w:bidi="zh-TW"/>
      </w:rPr>
    </w:lvl>
    <w:lvl w:ilvl="5" w:tplc="C2DE3546">
      <w:numFmt w:val="bullet"/>
      <w:lvlText w:val="•"/>
      <w:lvlJc w:val="left"/>
      <w:pPr>
        <w:ind w:left="4553" w:hanging="156"/>
      </w:pPr>
      <w:rPr>
        <w:rFonts w:hint="default"/>
        <w:lang w:val="zh-TW" w:eastAsia="zh-TW" w:bidi="zh-TW"/>
      </w:rPr>
    </w:lvl>
    <w:lvl w:ilvl="6" w:tplc="1BCA89B6">
      <w:numFmt w:val="bullet"/>
      <w:lvlText w:val="•"/>
      <w:lvlJc w:val="left"/>
      <w:pPr>
        <w:ind w:left="5419" w:hanging="156"/>
      </w:pPr>
      <w:rPr>
        <w:rFonts w:hint="default"/>
        <w:lang w:val="zh-TW" w:eastAsia="zh-TW" w:bidi="zh-TW"/>
      </w:rPr>
    </w:lvl>
    <w:lvl w:ilvl="7" w:tplc="A606A30E">
      <w:numFmt w:val="bullet"/>
      <w:lvlText w:val="•"/>
      <w:lvlJc w:val="left"/>
      <w:pPr>
        <w:ind w:left="6286" w:hanging="156"/>
      </w:pPr>
      <w:rPr>
        <w:rFonts w:hint="default"/>
        <w:lang w:val="zh-TW" w:eastAsia="zh-TW" w:bidi="zh-TW"/>
      </w:rPr>
    </w:lvl>
    <w:lvl w:ilvl="8" w:tplc="C4F2FC1C">
      <w:numFmt w:val="bullet"/>
      <w:lvlText w:val="•"/>
      <w:lvlJc w:val="left"/>
      <w:pPr>
        <w:ind w:left="7153" w:hanging="156"/>
      </w:pPr>
      <w:rPr>
        <w:rFonts w:hint="default"/>
        <w:lang w:val="zh-TW" w:eastAsia="zh-TW" w:bidi="zh-TW"/>
      </w:rPr>
    </w:lvl>
  </w:abstractNum>
  <w:abstractNum w:abstractNumId="2" w15:restartNumberingAfterBreak="0">
    <w:nsid w:val="3ACB404B"/>
    <w:multiLevelType w:val="hybridMultilevel"/>
    <w:tmpl w:val="635AF150"/>
    <w:lvl w:ilvl="0" w:tplc="4D201BC6">
      <w:start w:val="1"/>
      <w:numFmt w:val="decimal"/>
      <w:lvlText w:val="%1."/>
      <w:lvlJc w:val="left"/>
      <w:pPr>
        <w:ind w:left="218" w:hanging="156"/>
        <w:jc w:val="left"/>
      </w:pPr>
      <w:rPr>
        <w:rFonts w:ascii="Times New Roman" w:eastAsia="Times New Roman" w:hAnsi="Times New Roman" w:cs="Times New Roman" w:hint="default"/>
        <w:b/>
        <w:bCs/>
        <w:spacing w:val="10"/>
        <w:w w:val="100"/>
        <w:sz w:val="16"/>
        <w:szCs w:val="16"/>
        <w:lang w:val="zh-TW" w:eastAsia="zh-TW" w:bidi="zh-TW"/>
      </w:rPr>
    </w:lvl>
    <w:lvl w:ilvl="1" w:tplc="B98A62FA">
      <w:numFmt w:val="bullet"/>
      <w:lvlText w:val="•"/>
      <w:lvlJc w:val="left"/>
      <w:pPr>
        <w:ind w:left="1086" w:hanging="156"/>
      </w:pPr>
      <w:rPr>
        <w:rFonts w:hint="default"/>
        <w:lang w:val="zh-TW" w:eastAsia="zh-TW" w:bidi="zh-TW"/>
      </w:rPr>
    </w:lvl>
    <w:lvl w:ilvl="2" w:tplc="6AFA98F0">
      <w:numFmt w:val="bullet"/>
      <w:lvlText w:val="•"/>
      <w:lvlJc w:val="left"/>
      <w:pPr>
        <w:ind w:left="1953" w:hanging="156"/>
      </w:pPr>
      <w:rPr>
        <w:rFonts w:hint="default"/>
        <w:lang w:val="zh-TW" w:eastAsia="zh-TW" w:bidi="zh-TW"/>
      </w:rPr>
    </w:lvl>
    <w:lvl w:ilvl="3" w:tplc="95F8BB98">
      <w:numFmt w:val="bullet"/>
      <w:lvlText w:val="•"/>
      <w:lvlJc w:val="left"/>
      <w:pPr>
        <w:ind w:left="2819" w:hanging="156"/>
      </w:pPr>
      <w:rPr>
        <w:rFonts w:hint="default"/>
        <w:lang w:val="zh-TW" w:eastAsia="zh-TW" w:bidi="zh-TW"/>
      </w:rPr>
    </w:lvl>
    <w:lvl w:ilvl="4" w:tplc="4C023D28">
      <w:numFmt w:val="bullet"/>
      <w:lvlText w:val="•"/>
      <w:lvlJc w:val="left"/>
      <w:pPr>
        <w:ind w:left="3686" w:hanging="156"/>
      </w:pPr>
      <w:rPr>
        <w:rFonts w:hint="default"/>
        <w:lang w:val="zh-TW" w:eastAsia="zh-TW" w:bidi="zh-TW"/>
      </w:rPr>
    </w:lvl>
    <w:lvl w:ilvl="5" w:tplc="75CA5CCE">
      <w:numFmt w:val="bullet"/>
      <w:lvlText w:val="•"/>
      <w:lvlJc w:val="left"/>
      <w:pPr>
        <w:ind w:left="4553" w:hanging="156"/>
      </w:pPr>
      <w:rPr>
        <w:rFonts w:hint="default"/>
        <w:lang w:val="zh-TW" w:eastAsia="zh-TW" w:bidi="zh-TW"/>
      </w:rPr>
    </w:lvl>
    <w:lvl w:ilvl="6" w:tplc="BDCE4026">
      <w:numFmt w:val="bullet"/>
      <w:lvlText w:val="•"/>
      <w:lvlJc w:val="left"/>
      <w:pPr>
        <w:ind w:left="5419" w:hanging="156"/>
      </w:pPr>
      <w:rPr>
        <w:rFonts w:hint="default"/>
        <w:lang w:val="zh-TW" w:eastAsia="zh-TW" w:bidi="zh-TW"/>
      </w:rPr>
    </w:lvl>
    <w:lvl w:ilvl="7" w:tplc="41281536">
      <w:numFmt w:val="bullet"/>
      <w:lvlText w:val="•"/>
      <w:lvlJc w:val="left"/>
      <w:pPr>
        <w:ind w:left="6286" w:hanging="156"/>
      </w:pPr>
      <w:rPr>
        <w:rFonts w:hint="default"/>
        <w:lang w:val="zh-TW" w:eastAsia="zh-TW" w:bidi="zh-TW"/>
      </w:rPr>
    </w:lvl>
    <w:lvl w:ilvl="8" w:tplc="05CA97FE">
      <w:numFmt w:val="bullet"/>
      <w:lvlText w:val="•"/>
      <w:lvlJc w:val="left"/>
      <w:pPr>
        <w:ind w:left="7153" w:hanging="156"/>
      </w:pPr>
      <w:rPr>
        <w:rFonts w:hint="default"/>
        <w:lang w:val="zh-TW" w:eastAsia="zh-TW" w:bidi="zh-TW"/>
      </w:rPr>
    </w:lvl>
  </w:abstractNum>
  <w:abstractNum w:abstractNumId="3" w15:restartNumberingAfterBreak="0">
    <w:nsid w:val="41093D25"/>
    <w:multiLevelType w:val="hybridMultilevel"/>
    <w:tmpl w:val="FD86B3DE"/>
    <w:lvl w:ilvl="0" w:tplc="B860E916">
      <w:start w:val="1"/>
      <w:numFmt w:val="decimal"/>
      <w:lvlText w:val="%1."/>
      <w:lvlJc w:val="left"/>
      <w:pPr>
        <w:ind w:left="100" w:hanging="138"/>
        <w:jc w:val="left"/>
      </w:pPr>
      <w:rPr>
        <w:rFonts w:ascii="Times New Roman" w:eastAsia="Times New Roman" w:hAnsi="Times New Roman" w:cs="Times New Roman" w:hint="default"/>
        <w:b/>
        <w:bCs/>
        <w:spacing w:val="-2"/>
        <w:w w:val="100"/>
        <w:sz w:val="16"/>
        <w:szCs w:val="16"/>
        <w:lang w:val="zh-TW" w:eastAsia="zh-TW" w:bidi="zh-TW"/>
      </w:rPr>
    </w:lvl>
    <w:lvl w:ilvl="1" w:tplc="AD78453A">
      <w:numFmt w:val="bullet"/>
      <w:lvlText w:val="•"/>
      <w:lvlJc w:val="left"/>
      <w:pPr>
        <w:ind w:left="1515" w:hanging="138"/>
      </w:pPr>
      <w:rPr>
        <w:rFonts w:hint="default"/>
        <w:lang w:val="zh-TW" w:eastAsia="zh-TW" w:bidi="zh-TW"/>
      </w:rPr>
    </w:lvl>
    <w:lvl w:ilvl="2" w:tplc="3F483820">
      <w:numFmt w:val="bullet"/>
      <w:lvlText w:val="•"/>
      <w:lvlJc w:val="left"/>
      <w:pPr>
        <w:ind w:left="2931" w:hanging="138"/>
      </w:pPr>
      <w:rPr>
        <w:rFonts w:hint="default"/>
        <w:lang w:val="zh-TW" w:eastAsia="zh-TW" w:bidi="zh-TW"/>
      </w:rPr>
    </w:lvl>
    <w:lvl w:ilvl="3" w:tplc="856627DC">
      <w:numFmt w:val="bullet"/>
      <w:lvlText w:val="•"/>
      <w:lvlJc w:val="left"/>
      <w:pPr>
        <w:ind w:left="4347" w:hanging="138"/>
      </w:pPr>
      <w:rPr>
        <w:rFonts w:hint="default"/>
        <w:lang w:val="zh-TW" w:eastAsia="zh-TW" w:bidi="zh-TW"/>
      </w:rPr>
    </w:lvl>
    <w:lvl w:ilvl="4" w:tplc="A1FCAC34">
      <w:numFmt w:val="bullet"/>
      <w:lvlText w:val="•"/>
      <w:lvlJc w:val="left"/>
      <w:pPr>
        <w:ind w:left="5763" w:hanging="138"/>
      </w:pPr>
      <w:rPr>
        <w:rFonts w:hint="default"/>
        <w:lang w:val="zh-TW" w:eastAsia="zh-TW" w:bidi="zh-TW"/>
      </w:rPr>
    </w:lvl>
    <w:lvl w:ilvl="5" w:tplc="B3AC5E7C">
      <w:numFmt w:val="bullet"/>
      <w:lvlText w:val="•"/>
      <w:lvlJc w:val="left"/>
      <w:pPr>
        <w:ind w:left="7179" w:hanging="138"/>
      </w:pPr>
      <w:rPr>
        <w:rFonts w:hint="default"/>
        <w:lang w:val="zh-TW" w:eastAsia="zh-TW" w:bidi="zh-TW"/>
      </w:rPr>
    </w:lvl>
    <w:lvl w:ilvl="6" w:tplc="13D05272">
      <w:numFmt w:val="bullet"/>
      <w:lvlText w:val="•"/>
      <w:lvlJc w:val="left"/>
      <w:pPr>
        <w:ind w:left="8595" w:hanging="138"/>
      </w:pPr>
      <w:rPr>
        <w:rFonts w:hint="default"/>
        <w:lang w:val="zh-TW" w:eastAsia="zh-TW" w:bidi="zh-TW"/>
      </w:rPr>
    </w:lvl>
    <w:lvl w:ilvl="7" w:tplc="6444FF78">
      <w:numFmt w:val="bullet"/>
      <w:lvlText w:val="•"/>
      <w:lvlJc w:val="left"/>
      <w:pPr>
        <w:ind w:left="10010" w:hanging="138"/>
      </w:pPr>
      <w:rPr>
        <w:rFonts w:hint="default"/>
        <w:lang w:val="zh-TW" w:eastAsia="zh-TW" w:bidi="zh-TW"/>
      </w:rPr>
    </w:lvl>
    <w:lvl w:ilvl="8" w:tplc="5412A43A">
      <w:numFmt w:val="bullet"/>
      <w:lvlText w:val="•"/>
      <w:lvlJc w:val="left"/>
      <w:pPr>
        <w:ind w:left="11426" w:hanging="138"/>
      </w:pPr>
      <w:rPr>
        <w:rFonts w:hint="default"/>
        <w:lang w:val="zh-TW" w:eastAsia="zh-TW" w:bidi="zh-TW"/>
      </w:rPr>
    </w:lvl>
  </w:abstractNum>
  <w:abstractNum w:abstractNumId="4" w15:restartNumberingAfterBreak="0">
    <w:nsid w:val="47595F3E"/>
    <w:multiLevelType w:val="hybridMultilevel"/>
    <w:tmpl w:val="3D1473AC"/>
    <w:lvl w:ilvl="0" w:tplc="EA9291B4">
      <w:start w:val="1"/>
      <w:numFmt w:val="decimal"/>
      <w:lvlText w:val="%1."/>
      <w:lvlJc w:val="left"/>
      <w:pPr>
        <w:ind w:left="374" w:hanging="156"/>
        <w:jc w:val="left"/>
      </w:pPr>
      <w:rPr>
        <w:rFonts w:ascii="Times New Roman" w:eastAsia="Times New Roman" w:hAnsi="Times New Roman" w:cs="Times New Roman" w:hint="default"/>
        <w:b/>
        <w:bCs/>
        <w:spacing w:val="10"/>
        <w:w w:val="100"/>
        <w:sz w:val="16"/>
        <w:szCs w:val="16"/>
        <w:lang w:val="zh-TW" w:eastAsia="zh-TW" w:bidi="zh-TW"/>
      </w:rPr>
    </w:lvl>
    <w:lvl w:ilvl="1" w:tplc="24263A84">
      <w:numFmt w:val="bullet"/>
      <w:lvlText w:val="•"/>
      <w:lvlJc w:val="left"/>
      <w:pPr>
        <w:ind w:left="1230" w:hanging="156"/>
      </w:pPr>
      <w:rPr>
        <w:rFonts w:hint="default"/>
        <w:lang w:val="zh-TW" w:eastAsia="zh-TW" w:bidi="zh-TW"/>
      </w:rPr>
    </w:lvl>
    <w:lvl w:ilvl="2" w:tplc="53347C70">
      <w:numFmt w:val="bullet"/>
      <w:lvlText w:val="•"/>
      <w:lvlJc w:val="left"/>
      <w:pPr>
        <w:ind w:left="2081" w:hanging="156"/>
      </w:pPr>
      <w:rPr>
        <w:rFonts w:hint="default"/>
        <w:lang w:val="zh-TW" w:eastAsia="zh-TW" w:bidi="zh-TW"/>
      </w:rPr>
    </w:lvl>
    <w:lvl w:ilvl="3" w:tplc="5A12BAEE">
      <w:numFmt w:val="bullet"/>
      <w:lvlText w:val="•"/>
      <w:lvlJc w:val="left"/>
      <w:pPr>
        <w:ind w:left="2931" w:hanging="156"/>
      </w:pPr>
      <w:rPr>
        <w:rFonts w:hint="default"/>
        <w:lang w:val="zh-TW" w:eastAsia="zh-TW" w:bidi="zh-TW"/>
      </w:rPr>
    </w:lvl>
    <w:lvl w:ilvl="4" w:tplc="E48EA8BE">
      <w:numFmt w:val="bullet"/>
      <w:lvlText w:val="•"/>
      <w:lvlJc w:val="left"/>
      <w:pPr>
        <w:ind w:left="3782" w:hanging="156"/>
      </w:pPr>
      <w:rPr>
        <w:rFonts w:hint="default"/>
        <w:lang w:val="zh-TW" w:eastAsia="zh-TW" w:bidi="zh-TW"/>
      </w:rPr>
    </w:lvl>
    <w:lvl w:ilvl="5" w:tplc="230CF662">
      <w:numFmt w:val="bullet"/>
      <w:lvlText w:val="•"/>
      <w:lvlJc w:val="left"/>
      <w:pPr>
        <w:ind w:left="4633" w:hanging="156"/>
      </w:pPr>
      <w:rPr>
        <w:rFonts w:hint="default"/>
        <w:lang w:val="zh-TW" w:eastAsia="zh-TW" w:bidi="zh-TW"/>
      </w:rPr>
    </w:lvl>
    <w:lvl w:ilvl="6" w:tplc="D116CEAA">
      <w:numFmt w:val="bullet"/>
      <w:lvlText w:val="•"/>
      <w:lvlJc w:val="left"/>
      <w:pPr>
        <w:ind w:left="5483" w:hanging="156"/>
      </w:pPr>
      <w:rPr>
        <w:rFonts w:hint="default"/>
        <w:lang w:val="zh-TW" w:eastAsia="zh-TW" w:bidi="zh-TW"/>
      </w:rPr>
    </w:lvl>
    <w:lvl w:ilvl="7" w:tplc="EF682FB4">
      <w:numFmt w:val="bullet"/>
      <w:lvlText w:val="•"/>
      <w:lvlJc w:val="left"/>
      <w:pPr>
        <w:ind w:left="6334" w:hanging="156"/>
      </w:pPr>
      <w:rPr>
        <w:rFonts w:hint="default"/>
        <w:lang w:val="zh-TW" w:eastAsia="zh-TW" w:bidi="zh-TW"/>
      </w:rPr>
    </w:lvl>
    <w:lvl w:ilvl="8" w:tplc="6B66CAEA">
      <w:numFmt w:val="bullet"/>
      <w:lvlText w:val="•"/>
      <w:lvlJc w:val="left"/>
      <w:pPr>
        <w:ind w:left="7185" w:hanging="156"/>
      </w:pPr>
      <w:rPr>
        <w:rFonts w:hint="default"/>
        <w:lang w:val="zh-TW" w:eastAsia="zh-TW" w:bidi="zh-TW"/>
      </w:rPr>
    </w:lvl>
  </w:abstractNum>
  <w:abstractNum w:abstractNumId="5" w15:restartNumberingAfterBreak="0">
    <w:nsid w:val="4845305A"/>
    <w:multiLevelType w:val="hybridMultilevel"/>
    <w:tmpl w:val="77440E34"/>
    <w:lvl w:ilvl="0" w:tplc="5C4EA83E">
      <w:start w:val="1"/>
      <w:numFmt w:val="decimal"/>
      <w:lvlText w:val="%1."/>
      <w:lvlJc w:val="left"/>
      <w:pPr>
        <w:ind w:left="198" w:hanging="138"/>
        <w:jc w:val="left"/>
      </w:pPr>
      <w:rPr>
        <w:rFonts w:ascii="Times New Roman" w:eastAsia="Times New Roman" w:hAnsi="Times New Roman" w:cs="Times New Roman" w:hint="default"/>
        <w:b/>
        <w:bCs/>
        <w:spacing w:val="-2"/>
        <w:w w:val="100"/>
        <w:sz w:val="16"/>
        <w:szCs w:val="16"/>
        <w:lang w:val="zh-TW" w:eastAsia="zh-TW" w:bidi="zh-TW"/>
      </w:rPr>
    </w:lvl>
    <w:lvl w:ilvl="1" w:tplc="FDC63434">
      <w:numFmt w:val="bullet"/>
      <w:lvlText w:val="•"/>
      <w:lvlJc w:val="left"/>
      <w:pPr>
        <w:ind w:left="1064" w:hanging="138"/>
      </w:pPr>
      <w:rPr>
        <w:rFonts w:hint="default"/>
        <w:lang w:val="zh-TW" w:eastAsia="zh-TW" w:bidi="zh-TW"/>
      </w:rPr>
    </w:lvl>
    <w:lvl w:ilvl="2" w:tplc="10E232FA">
      <w:numFmt w:val="bullet"/>
      <w:lvlText w:val="•"/>
      <w:lvlJc w:val="left"/>
      <w:pPr>
        <w:ind w:left="1929" w:hanging="138"/>
      </w:pPr>
      <w:rPr>
        <w:rFonts w:hint="default"/>
        <w:lang w:val="zh-TW" w:eastAsia="zh-TW" w:bidi="zh-TW"/>
      </w:rPr>
    </w:lvl>
    <w:lvl w:ilvl="3" w:tplc="F95E347C">
      <w:numFmt w:val="bullet"/>
      <w:lvlText w:val="•"/>
      <w:lvlJc w:val="left"/>
      <w:pPr>
        <w:ind w:left="2793" w:hanging="138"/>
      </w:pPr>
      <w:rPr>
        <w:rFonts w:hint="default"/>
        <w:lang w:val="zh-TW" w:eastAsia="zh-TW" w:bidi="zh-TW"/>
      </w:rPr>
    </w:lvl>
    <w:lvl w:ilvl="4" w:tplc="04163AE4">
      <w:numFmt w:val="bullet"/>
      <w:lvlText w:val="•"/>
      <w:lvlJc w:val="left"/>
      <w:pPr>
        <w:ind w:left="3658" w:hanging="138"/>
      </w:pPr>
      <w:rPr>
        <w:rFonts w:hint="default"/>
        <w:lang w:val="zh-TW" w:eastAsia="zh-TW" w:bidi="zh-TW"/>
      </w:rPr>
    </w:lvl>
    <w:lvl w:ilvl="5" w:tplc="9CACDD0E">
      <w:numFmt w:val="bullet"/>
      <w:lvlText w:val="•"/>
      <w:lvlJc w:val="left"/>
      <w:pPr>
        <w:ind w:left="4523" w:hanging="138"/>
      </w:pPr>
      <w:rPr>
        <w:rFonts w:hint="default"/>
        <w:lang w:val="zh-TW" w:eastAsia="zh-TW" w:bidi="zh-TW"/>
      </w:rPr>
    </w:lvl>
    <w:lvl w:ilvl="6" w:tplc="20B29684">
      <w:numFmt w:val="bullet"/>
      <w:lvlText w:val="•"/>
      <w:lvlJc w:val="left"/>
      <w:pPr>
        <w:ind w:left="5387" w:hanging="138"/>
      </w:pPr>
      <w:rPr>
        <w:rFonts w:hint="default"/>
        <w:lang w:val="zh-TW" w:eastAsia="zh-TW" w:bidi="zh-TW"/>
      </w:rPr>
    </w:lvl>
    <w:lvl w:ilvl="7" w:tplc="C712AF14">
      <w:numFmt w:val="bullet"/>
      <w:lvlText w:val="•"/>
      <w:lvlJc w:val="left"/>
      <w:pPr>
        <w:ind w:left="6252" w:hanging="138"/>
      </w:pPr>
      <w:rPr>
        <w:rFonts w:hint="default"/>
        <w:lang w:val="zh-TW" w:eastAsia="zh-TW" w:bidi="zh-TW"/>
      </w:rPr>
    </w:lvl>
    <w:lvl w:ilvl="8" w:tplc="37E84BE4">
      <w:numFmt w:val="bullet"/>
      <w:lvlText w:val="•"/>
      <w:lvlJc w:val="left"/>
      <w:pPr>
        <w:ind w:left="7117" w:hanging="138"/>
      </w:pPr>
      <w:rPr>
        <w:rFonts w:hint="default"/>
        <w:lang w:val="zh-TW" w:eastAsia="zh-TW" w:bidi="zh-TW"/>
      </w:rPr>
    </w:lvl>
  </w:abstractNum>
  <w:abstractNum w:abstractNumId="6" w15:restartNumberingAfterBreak="0">
    <w:nsid w:val="701829C6"/>
    <w:multiLevelType w:val="hybridMultilevel"/>
    <w:tmpl w:val="9CA6F2D2"/>
    <w:lvl w:ilvl="0" w:tplc="110EA4E0">
      <w:start w:val="1"/>
      <w:numFmt w:val="decimal"/>
      <w:lvlText w:val="%1."/>
      <w:lvlJc w:val="left"/>
      <w:pPr>
        <w:ind w:left="335" w:hanging="138"/>
        <w:jc w:val="left"/>
      </w:pPr>
      <w:rPr>
        <w:rFonts w:ascii="Times New Roman" w:eastAsia="Times New Roman" w:hAnsi="Times New Roman" w:cs="Times New Roman" w:hint="default"/>
        <w:b/>
        <w:bCs/>
        <w:spacing w:val="-2"/>
        <w:w w:val="100"/>
        <w:sz w:val="16"/>
        <w:szCs w:val="16"/>
        <w:lang w:val="zh-TW" w:eastAsia="zh-TW" w:bidi="zh-TW"/>
      </w:rPr>
    </w:lvl>
    <w:lvl w:ilvl="1" w:tplc="CAB89490">
      <w:numFmt w:val="bullet"/>
      <w:lvlText w:val="•"/>
      <w:lvlJc w:val="left"/>
      <w:pPr>
        <w:ind w:left="1190" w:hanging="138"/>
      </w:pPr>
      <w:rPr>
        <w:rFonts w:hint="default"/>
        <w:lang w:val="zh-TW" w:eastAsia="zh-TW" w:bidi="zh-TW"/>
      </w:rPr>
    </w:lvl>
    <w:lvl w:ilvl="2" w:tplc="C164D48E">
      <w:numFmt w:val="bullet"/>
      <w:lvlText w:val="•"/>
      <w:lvlJc w:val="left"/>
      <w:pPr>
        <w:ind w:left="2041" w:hanging="138"/>
      </w:pPr>
      <w:rPr>
        <w:rFonts w:hint="default"/>
        <w:lang w:val="zh-TW" w:eastAsia="zh-TW" w:bidi="zh-TW"/>
      </w:rPr>
    </w:lvl>
    <w:lvl w:ilvl="3" w:tplc="D7E29F7A">
      <w:numFmt w:val="bullet"/>
      <w:lvlText w:val="•"/>
      <w:lvlJc w:val="left"/>
      <w:pPr>
        <w:ind w:left="2891" w:hanging="138"/>
      </w:pPr>
      <w:rPr>
        <w:rFonts w:hint="default"/>
        <w:lang w:val="zh-TW" w:eastAsia="zh-TW" w:bidi="zh-TW"/>
      </w:rPr>
    </w:lvl>
    <w:lvl w:ilvl="4" w:tplc="B8C61238">
      <w:numFmt w:val="bullet"/>
      <w:lvlText w:val="•"/>
      <w:lvlJc w:val="left"/>
      <w:pPr>
        <w:ind w:left="3742" w:hanging="138"/>
      </w:pPr>
      <w:rPr>
        <w:rFonts w:hint="default"/>
        <w:lang w:val="zh-TW" w:eastAsia="zh-TW" w:bidi="zh-TW"/>
      </w:rPr>
    </w:lvl>
    <w:lvl w:ilvl="5" w:tplc="525C2344">
      <w:numFmt w:val="bullet"/>
      <w:lvlText w:val="•"/>
      <w:lvlJc w:val="left"/>
      <w:pPr>
        <w:ind w:left="4593" w:hanging="138"/>
      </w:pPr>
      <w:rPr>
        <w:rFonts w:hint="default"/>
        <w:lang w:val="zh-TW" w:eastAsia="zh-TW" w:bidi="zh-TW"/>
      </w:rPr>
    </w:lvl>
    <w:lvl w:ilvl="6" w:tplc="512C53F2">
      <w:numFmt w:val="bullet"/>
      <w:lvlText w:val="•"/>
      <w:lvlJc w:val="left"/>
      <w:pPr>
        <w:ind w:left="5443" w:hanging="138"/>
      </w:pPr>
      <w:rPr>
        <w:rFonts w:hint="default"/>
        <w:lang w:val="zh-TW" w:eastAsia="zh-TW" w:bidi="zh-TW"/>
      </w:rPr>
    </w:lvl>
    <w:lvl w:ilvl="7" w:tplc="F808009A">
      <w:numFmt w:val="bullet"/>
      <w:lvlText w:val="•"/>
      <w:lvlJc w:val="left"/>
      <w:pPr>
        <w:ind w:left="6294" w:hanging="138"/>
      </w:pPr>
      <w:rPr>
        <w:rFonts w:hint="default"/>
        <w:lang w:val="zh-TW" w:eastAsia="zh-TW" w:bidi="zh-TW"/>
      </w:rPr>
    </w:lvl>
    <w:lvl w:ilvl="8" w:tplc="8BC46528">
      <w:numFmt w:val="bullet"/>
      <w:lvlText w:val="•"/>
      <w:lvlJc w:val="left"/>
      <w:pPr>
        <w:ind w:left="7145" w:hanging="138"/>
      </w:pPr>
      <w:rPr>
        <w:rFonts w:hint="default"/>
        <w:lang w:val="zh-TW" w:eastAsia="zh-TW" w:bidi="zh-TW"/>
      </w:rPr>
    </w:lvl>
  </w:abstractNum>
  <w:abstractNum w:abstractNumId="7" w15:restartNumberingAfterBreak="0">
    <w:nsid w:val="755752FE"/>
    <w:multiLevelType w:val="hybridMultilevel"/>
    <w:tmpl w:val="3AC609CC"/>
    <w:lvl w:ilvl="0" w:tplc="4BC0712A">
      <w:start w:val="1"/>
      <w:numFmt w:val="decimal"/>
      <w:lvlText w:val="%1."/>
      <w:lvlJc w:val="left"/>
      <w:pPr>
        <w:ind w:left="374" w:hanging="156"/>
        <w:jc w:val="left"/>
      </w:pPr>
      <w:rPr>
        <w:rFonts w:ascii="Times New Roman" w:eastAsia="Times New Roman" w:hAnsi="Times New Roman" w:cs="Times New Roman" w:hint="default"/>
        <w:b/>
        <w:bCs/>
        <w:spacing w:val="10"/>
        <w:w w:val="100"/>
        <w:sz w:val="16"/>
        <w:szCs w:val="16"/>
        <w:lang w:val="zh-TW" w:eastAsia="zh-TW" w:bidi="zh-TW"/>
      </w:rPr>
    </w:lvl>
    <w:lvl w:ilvl="1" w:tplc="DECA9916">
      <w:numFmt w:val="bullet"/>
      <w:lvlText w:val="•"/>
      <w:lvlJc w:val="left"/>
      <w:pPr>
        <w:ind w:left="1230" w:hanging="156"/>
      </w:pPr>
      <w:rPr>
        <w:rFonts w:hint="default"/>
        <w:lang w:val="zh-TW" w:eastAsia="zh-TW" w:bidi="zh-TW"/>
      </w:rPr>
    </w:lvl>
    <w:lvl w:ilvl="2" w:tplc="548262F0">
      <w:numFmt w:val="bullet"/>
      <w:lvlText w:val="•"/>
      <w:lvlJc w:val="left"/>
      <w:pPr>
        <w:ind w:left="2081" w:hanging="156"/>
      </w:pPr>
      <w:rPr>
        <w:rFonts w:hint="default"/>
        <w:lang w:val="zh-TW" w:eastAsia="zh-TW" w:bidi="zh-TW"/>
      </w:rPr>
    </w:lvl>
    <w:lvl w:ilvl="3" w:tplc="16E48BEC">
      <w:numFmt w:val="bullet"/>
      <w:lvlText w:val="•"/>
      <w:lvlJc w:val="left"/>
      <w:pPr>
        <w:ind w:left="2931" w:hanging="156"/>
      </w:pPr>
      <w:rPr>
        <w:rFonts w:hint="default"/>
        <w:lang w:val="zh-TW" w:eastAsia="zh-TW" w:bidi="zh-TW"/>
      </w:rPr>
    </w:lvl>
    <w:lvl w:ilvl="4" w:tplc="4758480E">
      <w:numFmt w:val="bullet"/>
      <w:lvlText w:val="•"/>
      <w:lvlJc w:val="left"/>
      <w:pPr>
        <w:ind w:left="3782" w:hanging="156"/>
      </w:pPr>
      <w:rPr>
        <w:rFonts w:hint="default"/>
        <w:lang w:val="zh-TW" w:eastAsia="zh-TW" w:bidi="zh-TW"/>
      </w:rPr>
    </w:lvl>
    <w:lvl w:ilvl="5" w:tplc="AB72C558">
      <w:numFmt w:val="bullet"/>
      <w:lvlText w:val="•"/>
      <w:lvlJc w:val="left"/>
      <w:pPr>
        <w:ind w:left="4633" w:hanging="156"/>
      </w:pPr>
      <w:rPr>
        <w:rFonts w:hint="default"/>
        <w:lang w:val="zh-TW" w:eastAsia="zh-TW" w:bidi="zh-TW"/>
      </w:rPr>
    </w:lvl>
    <w:lvl w:ilvl="6" w:tplc="4E4AD156">
      <w:numFmt w:val="bullet"/>
      <w:lvlText w:val="•"/>
      <w:lvlJc w:val="left"/>
      <w:pPr>
        <w:ind w:left="5483" w:hanging="156"/>
      </w:pPr>
      <w:rPr>
        <w:rFonts w:hint="default"/>
        <w:lang w:val="zh-TW" w:eastAsia="zh-TW" w:bidi="zh-TW"/>
      </w:rPr>
    </w:lvl>
    <w:lvl w:ilvl="7" w:tplc="578AABCE">
      <w:numFmt w:val="bullet"/>
      <w:lvlText w:val="•"/>
      <w:lvlJc w:val="left"/>
      <w:pPr>
        <w:ind w:left="6334" w:hanging="156"/>
      </w:pPr>
      <w:rPr>
        <w:rFonts w:hint="default"/>
        <w:lang w:val="zh-TW" w:eastAsia="zh-TW" w:bidi="zh-TW"/>
      </w:rPr>
    </w:lvl>
    <w:lvl w:ilvl="8" w:tplc="ADFACDF8">
      <w:numFmt w:val="bullet"/>
      <w:lvlText w:val="•"/>
      <w:lvlJc w:val="left"/>
      <w:pPr>
        <w:ind w:left="7185" w:hanging="156"/>
      </w:pPr>
      <w:rPr>
        <w:rFonts w:hint="default"/>
        <w:lang w:val="zh-TW" w:eastAsia="zh-TW" w:bidi="zh-TW"/>
      </w:rPr>
    </w:lvl>
  </w:abstractNum>
  <w:num w:numId="1">
    <w:abstractNumId w:val="3"/>
  </w:num>
  <w:num w:numId="2">
    <w:abstractNumId w:val="0"/>
  </w:num>
  <w:num w:numId="3">
    <w:abstractNumId w:val="5"/>
  </w:num>
  <w:num w:numId="4">
    <w:abstractNumId w:val="6"/>
  </w:num>
  <w:num w:numId="5">
    <w:abstractNumId w:val="1"/>
  </w:num>
  <w:num w:numId="6">
    <w:abstractNumId w:val="2"/>
  </w:num>
  <w:num w:numId="7">
    <w:abstractNumId w:val="4"/>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2817D3"/>
    <w:rsid w:val="000A5D70"/>
    <w:rsid w:val="00152981"/>
    <w:rsid w:val="00165B02"/>
    <w:rsid w:val="002817D3"/>
    <w:rsid w:val="002851EC"/>
    <w:rsid w:val="00290C19"/>
    <w:rsid w:val="002D11CA"/>
    <w:rsid w:val="00312337"/>
    <w:rsid w:val="003337D2"/>
    <w:rsid w:val="00341001"/>
    <w:rsid w:val="003B136C"/>
    <w:rsid w:val="00450887"/>
    <w:rsid w:val="004A1B2C"/>
    <w:rsid w:val="00521542"/>
    <w:rsid w:val="0053340A"/>
    <w:rsid w:val="005D3990"/>
    <w:rsid w:val="00711DD4"/>
    <w:rsid w:val="00721AFE"/>
    <w:rsid w:val="007261A9"/>
    <w:rsid w:val="00726521"/>
    <w:rsid w:val="007373DB"/>
    <w:rsid w:val="00797409"/>
    <w:rsid w:val="008304A8"/>
    <w:rsid w:val="009731FB"/>
    <w:rsid w:val="009B4AEA"/>
    <w:rsid w:val="00A02E19"/>
    <w:rsid w:val="00A114CE"/>
    <w:rsid w:val="00A72C57"/>
    <w:rsid w:val="00AA433B"/>
    <w:rsid w:val="00B43E34"/>
    <w:rsid w:val="00BC515D"/>
    <w:rsid w:val="00C94683"/>
    <w:rsid w:val="00CC3555"/>
    <w:rsid w:val="00D05111"/>
    <w:rsid w:val="00D44DFA"/>
    <w:rsid w:val="00D4681C"/>
    <w:rsid w:val="00E144F3"/>
    <w:rsid w:val="00E71EC0"/>
    <w:rsid w:val="00EC63D7"/>
    <w:rsid w:val="00F20426"/>
    <w:rsid w:val="00FB1484"/>
    <w:rsid w:val="00FC1203"/>
    <w:rsid w:val="00FC23F9"/>
    <w:rsid w:val="00FE3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2BA5D202"/>
  <w15:docId w15:val="{35C580A2-7D06-488F-A4EE-AFEE3C94B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lang w:val="zh-TW" w:eastAsia="zh-TW" w:bidi="zh-TW"/>
    </w:rPr>
  </w:style>
  <w:style w:type="paragraph" w:styleId="1">
    <w:name w:val="heading 1"/>
    <w:basedOn w:val="a"/>
    <w:uiPriority w:val="1"/>
    <w:qFormat/>
    <w:pPr>
      <w:spacing w:before="43"/>
      <w:ind w:left="111" w:right="227"/>
      <w:jc w:val="center"/>
      <w:outlineLvl w:val="0"/>
    </w:pPr>
    <w:rPr>
      <w:rFonts w:ascii="楷体_GB2312" w:eastAsia="楷体_GB2312" w:hAnsi="楷体_GB2312" w:cs="楷体_GB2312"/>
      <w:b/>
      <w:bCs/>
      <w:sz w:val="32"/>
      <w:szCs w:val="32"/>
    </w:rPr>
  </w:style>
  <w:style w:type="paragraph" w:styleId="2">
    <w:name w:val="heading 2"/>
    <w:basedOn w:val="a"/>
    <w:uiPriority w:val="1"/>
    <w:qFormat/>
    <w:pPr>
      <w:ind w:left="218"/>
      <w:outlineLvl w:val="1"/>
    </w:pPr>
    <w:rPr>
      <w:b/>
      <w:bCs/>
      <w:sz w:val="28"/>
      <w:szCs w:val="28"/>
    </w:rPr>
  </w:style>
  <w:style w:type="paragraph" w:styleId="3">
    <w:name w:val="heading 3"/>
    <w:basedOn w:val="a"/>
    <w:uiPriority w:val="1"/>
    <w:qFormat/>
    <w:pPr>
      <w:spacing w:before="43"/>
      <w:ind w:left="218"/>
      <w:outlineLvl w:val="2"/>
    </w:pPr>
    <w:rPr>
      <w:b/>
      <w:bCs/>
      <w:sz w:val="24"/>
      <w:szCs w:val="24"/>
    </w:rPr>
  </w:style>
  <w:style w:type="paragraph" w:styleId="4">
    <w:name w:val="heading 4"/>
    <w:basedOn w:val="a"/>
    <w:uiPriority w:val="1"/>
    <w:qFormat/>
    <w:pPr>
      <w:spacing w:before="122"/>
      <w:ind w:left="218"/>
      <w:outlineLvl w:val="3"/>
    </w:pPr>
    <w:rPr>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18"/>
      <w:ind w:left="111" w:right="67"/>
      <w:jc w:val="center"/>
    </w:pPr>
    <w:rPr>
      <w:rFonts w:ascii="楷体_GB2312" w:eastAsia="楷体_GB2312" w:hAnsi="楷体_GB2312" w:cs="楷体_GB2312"/>
      <w:b/>
      <w:bCs/>
      <w:sz w:val="32"/>
      <w:szCs w:val="32"/>
    </w:rPr>
  </w:style>
  <w:style w:type="paragraph" w:styleId="20">
    <w:name w:val="toc 2"/>
    <w:basedOn w:val="a"/>
    <w:uiPriority w:val="1"/>
    <w:qFormat/>
    <w:pPr>
      <w:spacing w:before="120"/>
      <w:ind w:left="1258" w:hanging="252"/>
    </w:pPr>
    <w:rPr>
      <w:rFonts w:ascii="Times New Roman" w:eastAsia="Times New Roman" w:hAnsi="Times New Roman" w:cs="Times New Roman"/>
      <w:b/>
      <w:bCs/>
      <w:sz w:val="21"/>
      <w:szCs w:val="21"/>
    </w:rPr>
  </w:style>
  <w:style w:type="paragraph" w:styleId="30">
    <w:name w:val="toc 3"/>
    <w:basedOn w:val="a"/>
    <w:uiPriority w:val="1"/>
    <w:qFormat/>
    <w:pPr>
      <w:spacing w:before="120"/>
      <w:ind w:left="1478"/>
    </w:pPr>
    <w:rPr>
      <w:rFonts w:ascii="Times New Roman" w:eastAsia="Times New Roman" w:hAnsi="Times New Roman" w:cs="Times New Roman"/>
      <w:sz w:val="21"/>
      <w:szCs w:val="21"/>
    </w:rPr>
  </w:style>
  <w:style w:type="paragraph" w:styleId="a3">
    <w:name w:val="Body Text"/>
    <w:basedOn w:val="a"/>
    <w:uiPriority w:val="1"/>
    <w:qFormat/>
    <w:pPr>
      <w:spacing w:before="120"/>
    </w:pPr>
    <w:rPr>
      <w:sz w:val="18"/>
      <w:szCs w:val="18"/>
    </w:rPr>
  </w:style>
  <w:style w:type="paragraph" w:styleId="a4">
    <w:name w:val="List Paragraph"/>
    <w:basedOn w:val="a"/>
    <w:uiPriority w:val="1"/>
    <w:qFormat/>
    <w:pPr>
      <w:spacing w:before="120"/>
      <w:ind w:left="237" w:hanging="138"/>
    </w:pPr>
  </w:style>
  <w:style w:type="paragraph" w:customStyle="1" w:styleId="TableParagraph">
    <w:name w:val="Table Paragraph"/>
    <w:basedOn w:val="a"/>
    <w:uiPriority w:val="1"/>
    <w:qFormat/>
    <w:rPr>
      <w:rFonts w:ascii="Times New Roman" w:eastAsia="Times New Roman" w:hAnsi="Times New Roman" w:cs="Times New Roman"/>
    </w:rPr>
  </w:style>
  <w:style w:type="paragraph" w:styleId="a5">
    <w:name w:val="header"/>
    <w:basedOn w:val="a"/>
    <w:link w:val="a6"/>
    <w:uiPriority w:val="99"/>
    <w:unhideWhenUsed/>
    <w:rsid w:val="00A02E1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02E19"/>
    <w:rPr>
      <w:rFonts w:ascii="宋体" w:eastAsia="宋体" w:hAnsi="宋体" w:cs="宋体"/>
      <w:sz w:val="18"/>
      <w:szCs w:val="18"/>
      <w:lang w:val="zh-TW" w:eastAsia="zh-TW" w:bidi="zh-TW"/>
    </w:rPr>
  </w:style>
  <w:style w:type="paragraph" w:styleId="a7">
    <w:name w:val="footer"/>
    <w:basedOn w:val="a"/>
    <w:link w:val="a8"/>
    <w:uiPriority w:val="99"/>
    <w:unhideWhenUsed/>
    <w:rsid w:val="00A02E19"/>
    <w:pPr>
      <w:tabs>
        <w:tab w:val="center" w:pos="4153"/>
        <w:tab w:val="right" w:pos="8306"/>
      </w:tabs>
      <w:snapToGrid w:val="0"/>
    </w:pPr>
    <w:rPr>
      <w:sz w:val="18"/>
      <w:szCs w:val="18"/>
    </w:rPr>
  </w:style>
  <w:style w:type="character" w:customStyle="1" w:styleId="a8">
    <w:name w:val="页脚 字符"/>
    <w:basedOn w:val="a0"/>
    <w:link w:val="a7"/>
    <w:uiPriority w:val="99"/>
    <w:rsid w:val="00A02E19"/>
    <w:rPr>
      <w:rFonts w:ascii="宋体" w:eastAsia="宋体" w:hAnsi="宋体" w:cs="宋体"/>
      <w:sz w:val="18"/>
      <w:szCs w:val="1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323</Words>
  <Characters>1845</Characters>
  <Application>Microsoft Office Word</Application>
  <DocSecurity>0</DocSecurity>
  <Lines>15</Lines>
  <Paragraphs>4</Paragraphs>
  <ScaleCrop>false</ScaleCrop>
  <Company>P R C</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zn</dc:creator>
  <cp:lastModifiedBy>张延香</cp:lastModifiedBy>
  <cp:revision>52</cp:revision>
  <dcterms:created xsi:type="dcterms:W3CDTF">2025-12-02T03:05:00Z</dcterms:created>
  <dcterms:modified xsi:type="dcterms:W3CDTF">2025-12-04T02:41:00Z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2025-11-27T00:00:00Z</vt:filetime>
  </property>
  <property fmtid="{D5CDD505-2E9C-101B-9397-08002B2CF9AE}" pid="3" name="Creator">
    <vt:lpwstr>Microsoft® Word LTSC</vt:lpwstr>
  </property>
  <property fmtid="{D5CDD505-2E9C-101B-9397-08002B2CF9AE}" pid="4" name="LastSaved">
    <vt:filetime>2025-12-02T00:00:00Z</vt:filetime>
  </property>
</Properties>
</file>