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85" w:rsidRDefault="001F1318" w:rsidP="001F1318">
      <w:pPr>
        <w:spacing w:after="156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江苏省研究生导师类产业教授年报表</w:t>
      </w:r>
    </w:p>
    <w:p w:rsidR="001F1318" w:rsidRDefault="006B6885" w:rsidP="006B6885">
      <w:pPr>
        <w:spacing w:after="156"/>
        <w:jc w:val="left"/>
      </w:pPr>
      <w:r>
        <w:rPr>
          <w:rFonts w:hint="eastAsia"/>
        </w:rPr>
        <w:t>审核学院（公章）</w:t>
      </w:r>
      <w:r>
        <w:rPr>
          <w:rFonts w:hint="eastAsia"/>
        </w:rPr>
        <w:t xml:space="preserve"> </w:t>
      </w:r>
      <w:r>
        <w:t xml:space="preserve">                              </w:t>
      </w:r>
      <w:r>
        <w:rPr>
          <w:rFonts w:hint="eastAsia"/>
        </w:rPr>
        <w:t>学院领导签字：</w:t>
      </w:r>
      <w:r w:rsidR="001F1318">
        <w:t xml:space="preserve"> </w:t>
      </w:r>
      <w:r>
        <w:t xml:space="preserve">                     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530"/>
        <w:gridCol w:w="888"/>
        <w:gridCol w:w="709"/>
        <w:gridCol w:w="62"/>
        <w:gridCol w:w="79"/>
        <w:gridCol w:w="142"/>
        <w:gridCol w:w="709"/>
        <w:gridCol w:w="729"/>
        <w:gridCol w:w="1114"/>
        <w:gridCol w:w="131"/>
        <w:gridCol w:w="414"/>
        <w:gridCol w:w="305"/>
        <w:gridCol w:w="425"/>
        <w:gridCol w:w="930"/>
      </w:tblGrid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姓名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工作单位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bookmarkStart w:id="0" w:name="_GoBack"/>
            <w:bookmarkEnd w:id="0"/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受聘高校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聘任时间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身份证号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出生年月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性别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受聘岗位（联合培养学科或领域）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学历/学位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职务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职称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国籍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省辖市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县（市、区）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办公电话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手机号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/>
        </w:tc>
      </w:tr>
      <w:tr w:rsidR="001F1318" w:rsidTr="000873EA">
        <w:trPr>
          <w:trHeight w:val="1749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人才类别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开课或讲座情况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时间</w:t>
            </w:r>
            <w:r>
              <w:t xml:space="preserve"> </w:t>
            </w:r>
          </w:p>
        </w:tc>
        <w:tc>
          <w:tcPr>
            <w:tcW w:w="3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课程或讲座名称</w:t>
            </w:r>
            <w:r>
              <w:t xml:space="preserve"> 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课程类型</w:t>
            </w:r>
            <w:r>
              <w:t xml:space="preserve"> </w:t>
            </w:r>
          </w:p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（是否学位课）</w:t>
            </w:r>
            <w:r>
              <w:t xml:space="preserve"> </w:t>
            </w: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开课班级</w:t>
            </w:r>
            <w:r>
              <w:t xml:space="preserve"> 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课时数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3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</w:tr>
      <w:tr w:rsidR="001F1318" w:rsidTr="000873EA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3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</w:tr>
      <w:tr w:rsidR="001F1318" w:rsidTr="000873EA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3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合作指导研究生情况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姓名</w:t>
            </w:r>
            <w: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学号</w:t>
            </w:r>
            <w:r>
              <w:t xml:space="preserve"> 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学生类别</w:t>
            </w:r>
            <w:r>
              <w:t xml:space="preserve"> </w:t>
            </w:r>
          </w:p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（硕士或博士）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研究方向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毕业论文题目</w:t>
            </w:r>
            <w:r>
              <w:t xml:space="preserve"> </w:t>
            </w:r>
          </w:p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（如未开题可不填）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合作科研项目情况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课题名称</w:t>
            </w:r>
            <w:r>
              <w:t xml:space="preserve"> </w:t>
            </w: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课题性质和来源</w:t>
            </w:r>
            <w: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项目编号</w:t>
            </w:r>
            <w:r>
              <w:t xml:space="preserve"> </w:t>
            </w: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经费数</w:t>
            </w:r>
            <w:r>
              <w:t xml:space="preserve"> 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起止年月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合作发表著作或论文情况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著作或论文名称</w:t>
            </w:r>
            <w: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出版单位或</w:t>
            </w:r>
            <w:r>
              <w:t xml:space="preserve"> </w:t>
            </w:r>
          </w:p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发表刊物名称</w:t>
            </w:r>
            <w:r>
              <w:t xml:space="preserve"> 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发表时间及卷、</w:t>
            </w:r>
            <w:r>
              <w:t xml:space="preserve"> </w:t>
            </w:r>
          </w:p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期号、页码</w:t>
            </w:r>
            <w:r>
              <w:t xml:space="preserve"> 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排名</w:t>
            </w:r>
            <w: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收录情况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1318" w:rsidTr="000873EA">
        <w:trPr>
          <w:trHeight w:val="567"/>
        </w:trPr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1318" w:rsidTr="000873EA">
        <w:trPr>
          <w:trHeight w:val="567"/>
        </w:trPr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合作获授权专利情况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专利名称</w:t>
            </w:r>
            <w:r>
              <w:t xml:space="preserve"> </w:t>
            </w: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专利授权国</w:t>
            </w:r>
            <w:r>
              <w:t xml:space="preserve"> 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专利号</w:t>
            </w:r>
            <w:r>
              <w:t xml:space="preserve"> </w:t>
            </w: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授权公告日</w:t>
            </w:r>
            <w:r>
              <w:t xml:space="preserve"> 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</w:rPr>
              <w:t>排名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参与高校学科与学位点建设、研究生培养方案制订或修订、教材开发、教学改革等</w:t>
            </w:r>
            <w:r>
              <w:t xml:space="preserve"> </w:t>
            </w:r>
          </w:p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工作情况</w:t>
            </w:r>
            <w:r>
              <w:t xml:space="preserve"> </w:t>
            </w:r>
          </w:p>
        </w:tc>
      </w:tr>
      <w:tr w:rsidR="001F1318" w:rsidTr="006B6885">
        <w:trPr>
          <w:trHeight w:val="4846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18" w:rsidRDefault="001F1318" w:rsidP="000873EA">
            <w:pPr>
              <w:pStyle w:val="a3"/>
              <w:ind w:firstLine="315"/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指导或联合指导研究生，承担研究生实践课程的建设和教学工作情况</w:t>
            </w:r>
            <w:r>
              <w:t xml:space="preserve"> </w:t>
            </w:r>
          </w:p>
        </w:tc>
      </w:tr>
      <w:tr w:rsidR="001F1318" w:rsidTr="006B6885">
        <w:trPr>
          <w:trHeight w:val="4200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与高校联合开展项目申报、科学研究、科技开发、成果转化情况</w:t>
            </w:r>
            <w:r>
              <w:t xml:space="preserve"> </w:t>
            </w:r>
          </w:p>
        </w:tc>
      </w:tr>
      <w:tr w:rsidR="001F1318" w:rsidTr="000873EA">
        <w:trPr>
          <w:trHeight w:val="6521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18" w:rsidRDefault="001F1318" w:rsidP="000873EA">
            <w:pPr>
              <w:pStyle w:val="a3"/>
              <w:ind w:firstLine="315"/>
            </w:pPr>
          </w:p>
          <w:p w:rsidR="001F1318" w:rsidRDefault="001F1318" w:rsidP="000873EA">
            <w:pPr>
              <w:pStyle w:val="a3"/>
              <w:ind w:firstLine="315"/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推动所在单位与高校共建企业院士工作站、博士后科研工作站、博士后创新实践基地、工程技术研究中心、江苏省优秀研究生工作站、江苏省研究生工作站示范基地情况</w:t>
            </w:r>
            <w:r>
              <w:t xml:space="preserve"> </w:t>
            </w:r>
          </w:p>
        </w:tc>
      </w:tr>
      <w:tr w:rsidR="001F1318" w:rsidTr="007E1DA9">
        <w:trPr>
          <w:trHeight w:val="5676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18" w:rsidRDefault="001F1318" w:rsidP="000873EA">
            <w:pPr>
              <w:pStyle w:val="a3"/>
              <w:ind w:firstLine="315"/>
            </w:pPr>
          </w:p>
          <w:p w:rsidR="001F1318" w:rsidRDefault="001F1318" w:rsidP="000873EA">
            <w:pPr>
              <w:pStyle w:val="a3"/>
              <w:ind w:firstLine="315"/>
            </w:pPr>
          </w:p>
        </w:tc>
      </w:tr>
    </w:tbl>
    <w:p w:rsidR="00E6528C" w:rsidRPr="001F1318" w:rsidRDefault="00E6528C"/>
    <w:sectPr w:rsidR="00E6528C" w:rsidRPr="001F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B9" w:rsidRDefault="001F3FB9" w:rsidP="007E1DA9">
      <w:r>
        <w:separator/>
      </w:r>
    </w:p>
  </w:endnote>
  <w:endnote w:type="continuationSeparator" w:id="0">
    <w:p w:rsidR="001F3FB9" w:rsidRDefault="001F3FB9" w:rsidP="007E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B9" w:rsidRDefault="001F3FB9" w:rsidP="007E1DA9">
      <w:r>
        <w:separator/>
      </w:r>
    </w:p>
  </w:footnote>
  <w:footnote w:type="continuationSeparator" w:id="0">
    <w:p w:rsidR="001F3FB9" w:rsidRDefault="001F3FB9" w:rsidP="007E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18"/>
    <w:rsid w:val="001F1318"/>
    <w:rsid w:val="001F3FB9"/>
    <w:rsid w:val="00665B39"/>
    <w:rsid w:val="006B6885"/>
    <w:rsid w:val="007E1DA9"/>
    <w:rsid w:val="00E6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A7BE9"/>
  <w15:docId w15:val="{4E044FFF-2609-4354-8DA9-A6F9412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18"/>
    <w:pPr>
      <w:jc w:val="both"/>
    </w:pPr>
    <w:rPr>
      <w:rFonts w:ascii="等线" w:eastAsia="宋体" w:hAnsi="等线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318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1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DA9"/>
    <w:rPr>
      <w:rFonts w:ascii="等线" w:eastAsia="宋体" w:hAnsi="等线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DA9"/>
    <w:rPr>
      <w:rFonts w:ascii="等线" w:eastAsia="宋体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吕艳</dc:creator>
  <cp:lastModifiedBy>吕艳</cp:lastModifiedBy>
  <cp:revision>3</cp:revision>
  <dcterms:created xsi:type="dcterms:W3CDTF">2022-09-30T09:16:00Z</dcterms:created>
  <dcterms:modified xsi:type="dcterms:W3CDTF">2024-09-20T01:38:00Z</dcterms:modified>
</cp:coreProperties>
</file>