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7B7" w:rsidRDefault="004617B7" w:rsidP="002A1B4B">
      <w:pPr>
        <w:widowControl/>
        <w:shd w:val="clear" w:color="auto" w:fill="FFFFFF"/>
        <w:spacing w:before="156" w:after="156" w:line="576" w:lineRule="exact"/>
        <w:jc w:val="center"/>
        <w:rPr>
          <w:rFonts w:ascii="方正小标宋简体" w:eastAsia="方正小标宋简体" w:hAnsi="仿宋" w:cs="宋体"/>
          <w:color w:val="000000"/>
          <w:w w:val="94"/>
          <w:kern w:val="0"/>
          <w:sz w:val="44"/>
          <w:szCs w:val="44"/>
        </w:rPr>
      </w:pPr>
    </w:p>
    <w:p w:rsidR="00175B4B" w:rsidRPr="00631C2D" w:rsidRDefault="00175B4B" w:rsidP="002A1B4B">
      <w:pPr>
        <w:widowControl/>
        <w:shd w:val="clear" w:color="auto" w:fill="FFFFFF"/>
        <w:spacing w:before="156" w:after="156" w:line="576" w:lineRule="exact"/>
        <w:jc w:val="center"/>
        <w:rPr>
          <w:rFonts w:ascii="方正小标宋简体" w:eastAsia="方正小标宋简体" w:hAnsi="仿宋" w:cs="宋体"/>
          <w:color w:val="000000"/>
          <w:w w:val="94"/>
          <w:kern w:val="0"/>
          <w:sz w:val="44"/>
          <w:szCs w:val="44"/>
        </w:rPr>
      </w:pPr>
      <w:r w:rsidRPr="00631C2D">
        <w:rPr>
          <w:rFonts w:ascii="方正小标宋简体" w:eastAsia="方正小标宋简体" w:hAnsi="仿宋" w:cs="宋体" w:hint="eastAsia"/>
          <w:color w:val="000000"/>
          <w:w w:val="94"/>
          <w:kern w:val="0"/>
          <w:sz w:val="44"/>
          <w:szCs w:val="44"/>
        </w:rPr>
        <w:t>2</w:t>
      </w:r>
      <w:r w:rsidRPr="00631C2D">
        <w:rPr>
          <w:rFonts w:ascii="方正小标宋简体" w:eastAsia="方正小标宋简体" w:hAnsi="仿宋" w:cs="宋体"/>
          <w:color w:val="000000"/>
          <w:w w:val="94"/>
          <w:kern w:val="0"/>
          <w:sz w:val="44"/>
          <w:szCs w:val="44"/>
        </w:rPr>
        <w:t>02</w:t>
      </w:r>
      <w:r>
        <w:rPr>
          <w:rFonts w:ascii="方正小标宋简体" w:eastAsia="方正小标宋简体" w:hAnsi="仿宋" w:cs="宋体"/>
          <w:color w:val="000000"/>
          <w:w w:val="94"/>
          <w:kern w:val="0"/>
          <w:sz w:val="44"/>
          <w:szCs w:val="44"/>
        </w:rPr>
        <w:t>3</w:t>
      </w:r>
      <w:r w:rsidRPr="00631C2D">
        <w:rPr>
          <w:rFonts w:ascii="方正小标宋简体" w:eastAsia="方正小标宋简体" w:hAnsi="仿宋" w:cs="宋体" w:hint="eastAsia"/>
          <w:color w:val="000000"/>
          <w:w w:val="94"/>
          <w:kern w:val="0"/>
          <w:sz w:val="44"/>
          <w:szCs w:val="44"/>
        </w:rPr>
        <w:t>年度工会先进集体和优秀个人名单</w:t>
      </w:r>
    </w:p>
    <w:p w:rsidR="002A1B4B" w:rsidRDefault="002A1B4B" w:rsidP="00175B4B">
      <w:pPr>
        <w:widowControl/>
        <w:shd w:val="clear" w:color="auto" w:fill="FFFFFF"/>
        <w:spacing w:before="156" w:after="156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175B4B" w:rsidRPr="009E4ADD" w:rsidRDefault="00175B4B" w:rsidP="00DB1650">
      <w:pPr>
        <w:widowControl/>
        <w:shd w:val="clear" w:color="auto" w:fill="FFFFFF"/>
        <w:adjustRightInd w:val="0"/>
        <w:snapToGrid w:val="0"/>
        <w:spacing w:beforeLines="50" w:before="156" w:afterLines="50" w:after="156"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E4AD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一、先进基层工会（1</w:t>
      </w:r>
      <w:r w:rsidRPr="009E4ADD">
        <w:rPr>
          <w:rFonts w:ascii="黑体" w:eastAsia="黑体" w:hAnsi="黑体" w:cs="宋体"/>
          <w:color w:val="000000"/>
          <w:kern w:val="0"/>
          <w:sz w:val="32"/>
          <w:szCs w:val="32"/>
        </w:rPr>
        <w:t>0</w:t>
      </w:r>
      <w:r w:rsidRPr="009E4AD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个）</w:t>
      </w:r>
    </w:p>
    <w:p w:rsidR="00175B4B" w:rsidRPr="00175B4B" w:rsidRDefault="00175B4B" w:rsidP="00DB165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FangSong" w:cs="宋体"/>
          <w:kern w:val="0"/>
          <w:sz w:val="32"/>
          <w:szCs w:val="32"/>
        </w:rPr>
      </w:pP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文学院</w:t>
      </w:r>
    </w:p>
    <w:p w:rsidR="00175B4B" w:rsidRPr="00175B4B" w:rsidRDefault="00175B4B" w:rsidP="00DB165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FangSong" w:cs="宋体"/>
          <w:kern w:val="0"/>
          <w:sz w:val="32"/>
          <w:szCs w:val="32"/>
        </w:rPr>
      </w:pP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外国语学院</w:t>
      </w:r>
    </w:p>
    <w:p w:rsidR="00175B4B" w:rsidRPr="00175B4B" w:rsidRDefault="00175B4B" w:rsidP="00DB165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FangSong" w:cs="宋体"/>
          <w:kern w:val="0"/>
          <w:sz w:val="32"/>
          <w:szCs w:val="32"/>
        </w:rPr>
      </w:pP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教育科学学院</w:t>
      </w:r>
    </w:p>
    <w:p w:rsidR="00175B4B" w:rsidRPr="00175B4B" w:rsidRDefault="00175B4B" w:rsidP="00DB165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FangSong" w:cs="宋体"/>
          <w:kern w:val="0"/>
          <w:sz w:val="32"/>
          <w:szCs w:val="32"/>
        </w:rPr>
      </w:pP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数学与统计学院</w:t>
      </w:r>
    </w:p>
    <w:p w:rsidR="00175B4B" w:rsidRPr="00175B4B" w:rsidRDefault="00175B4B" w:rsidP="00DB165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FangSong" w:cs="宋体"/>
          <w:kern w:val="0"/>
          <w:sz w:val="32"/>
          <w:szCs w:val="32"/>
        </w:rPr>
      </w:pP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物理与电子工程学院</w:t>
      </w:r>
    </w:p>
    <w:p w:rsidR="00175B4B" w:rsidRPr="00175B4B" w:rsidRDefault="00175B4B" w:rsidP="00DB165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FangSong" w:cs="宋体"/>
          <w:kern w:val="0"/>
          <w:sz w:val="32"/>
          <w:szCs w:val="32"/>
        </w:rPr>
      </w:pP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美术学院</w:t>
      </w:r>
    </w:p>
    <w:p w:rsidR="00175B4B" w:rsidRPr="00175B4B" w:rsidRDefault="00175B4B" w:rsidP="00DB165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FangSong" w:cs="宋体"/>
          <w:kern w:val="0"/>
          <w:sz w:val="32"/>
          <w:szCs w:val="32"/>
        </w:rPr>
      </w:pP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传媒与影视学院</w:t>
      </w:r>
    </w:p>
    <w:p w:rsidR="00175B4B" w:rsidRPr="00175B4B" w:rsidRDefault="00175B4B" w:rsidP="00DB165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FangSong" w:cs="宋体"/>
          <w:kern w:val="0"/>
          <w:sz w:val="32"/>
          <w:szCs w:val="32"/>
        </w:rPr>
      </w:pP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智慧学院</w:t>
      </w:r>
    </w:p>
    <w:p w:rsidR="00175B4B" w:rsidRPr="00175B4B" w:rsidRDefault="00175B4B" w:rsidP="00DB165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FangSong" w:cs="宋体"/>
          <w:kern w:val="0"/>
          <w:sz w:val="32"/>
          <w:szCs w:val="32"/>
        </w:rPr>
      </w:pP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图书馆</w:t>
      </w:r>
    </w:p>
    <w:p w:rsidR="00175B4B" w:rsidRPr="00175B4B" w:rsidRDefault="00175B4B" w:rsidP="00DB1650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FangSong" w:cs="宋体"/>
          <w:kern w:val="0"/>
          <w:sz w:val="32"/>
          <w:szCs w:val="32"/>
        </w:rPr>
      </w:pP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后勤集团</w:t>
      </w:r>
    </w:p>
    <w:p w:rsidR="00175B4B" w:rsidRPr="009E4ADD" w:rsidRDefault="00175B4B" w:rsidP="00DB1650">
      <w:pPr>
        <w:widowControl/>
        <w:shd w:val="clear" w:color="auto" w:fill="FFFFFF"/>
        <w:adjustRightInd w:val="0"/>
        <w:snapToGrid w:val="0"/>
        <w:spacing w:beforeLines="50" w:before="156" w:afterLines="50" w:after="156"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 w:rsidRPr="009E4AD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二、优秀工会工作者（1</w:t>
      </w:r>
      <w:r w:rsidR="00933F46">
        <w:rPr>
          <w:rFonts w:ascii="黑体" w:eastAsia="黑体" w:hAnsi="黑体" w:cs="宋体"/>
          <w:color w:val="000000"/>
          <w:kern w:val="0"/>
          <w:sz w:val="32"/>
          <w:szCs w:val="32"/>
        </w:rPr>
        <w:t>5</w:t>
      </w:r>
      <w:r w:rsidRPr="009E4AD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人）</w:t>
      </w:r>
    </w:p>
    <w:p w:rsidR="00175B4B" w:rsidRPr="002A1B4B" w:rsidRDefault="00175B4B" w:rsidP="00DB1650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FangSong" w:cs="宋体"/>
          <w:kern w:val="0"/>
          <w:sz w:val="32"/>
          <w:szCs w:val="32"/>
        </w:rPr>
      </w:pPr>
      <w:r w:rsidRPr="002A1B4B">
        <w:rPr>
          <w:rFonts w:ascii="仿宋_GB2312" w:eastAsia="仿宋_GB2312" w:hAnsi="FangSong" w:cs="宋体" w:hint="eastAsia"/>
          <w:kern w:val="0"/>
          <w:sz w:val="32"/>
          <w:szCs w:val="32"/>
        </w:rPr>
        <w:t>王  力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2A1B4B">
        <w:rPr>
          <w:rFonts w:ascii="仿宋_GB2312" w:eastAsia="仿宋_GB2312" w:hAnsi="FangSong" w:cs="宋体" w:hint="eastAsia"/>
          <w:kern w:val="0"/>
          <w:sz w:val="32"/>
          <w:szCs w:val="32"/>
        </w:rPr>
        <w:t>王小林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 </w:t>
      </w:r>
      <w:r w:rsidRPr="002A1B4B">
        <w:rPr>
          <w:rFonts w:ascii="仿宋_GB2312" w:eastAsia="仿宋_GB2312" w:hAnsi="FangSong" w:cs="宋体" w:hint="eastAsia"/>
          <w:kern w:val="0"/>
          <w:sz w:val="32"/>
          <w:szCs w:val="32"/>
        </w:rPr>
        <w:t>王世进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 </w:t>
      </w:r>
      <w:r w:rsidRPr="002A1B4B">
        <w:rPr>
          <w:rFonts w:ascii="仿宋_GB2312" w:eastAsia="仿宋_GB2312" w:hAnsi="FangSong" w:cs="宋体" w:hint="eastAsia"/>
          <w:kern w:val="0"/>
          <w:sz w:val="32"/>
          <w:szCs w:val="32"/>
        </w:rPr>
        <w:t>尹成法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 </w:t>
      </w:r>
      <w:r w:rsidRPr="002A1B4B">
        <w:rPr>
          <w:rFonts w:ascii="仿宋_GB2312" w:eastAsia="仿宋_GB2312" w:hAnsi="FangSong" w:cs="宋体" w:hint="eastAsia"/>
          <w:kern w:val="0"/>
          <w:sz w:val="32"/>
          <w:szCs w:val="32"/>
        </w:rPr>
        <w:t>刘  江</w:t>
      </w:r>
    </w:p>
    <w:p w:rsidR="00175B4B" w:rsidRPr="002A1B4B" w:rsidRDefault="00175B4B" w:rsidP="00DB1650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FangSong" w:cs="宋体"/>
          <w:kern w:val="0"/>
          <w:sz w:val="32"/>
          <w:szCs w:val="32"/>
        </w:rPr>
      </w:pPr>
      <w:r w:rsidRPr="002A1B4B">
        <w:rPr>
          <w:rFonts w:ascii="仿宋_GB2312" w:eastAsia="仿宋_GB2312" w:hAnsi="FangSong" w:cs="宋体" w:hint="eastAsia"/>
          <w:kern w:val="0"/>
          <w:sz w:val="32"/>
          <w:szCs w:val="32"/>
        </w:rPr>
        <w:t>刘凤国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2A1B4B">
        <w:rPr>
          <w:rFonts w:ascii="仿宋_GB2312" w:eastAsia="仿宋_GB2312" w:hAnsi="FangSong" w:cs="宋体" w:hint="eastAsia"/>
          <w:kern w:val="0"/>
          <w:sz w:val="32"/>
          <w:szCs w:val="32"/>
        </w:rPr>
        <w:t>李小刚</w:t>
      </w:r>
      <w:r w:rsidR="00DB1650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2A1B4B">
        <w:rPr>
          <w:rFonts w:ascii="仿宋_GB2312" w:eastAsia="仿宋_GB2312" w:hAnsi="FangSong" w:cs="宋体" w:hint="eastAsia"/>
          <w:kern w:val="0"/>
          <w:sz w:val="32"/>
          <w:szCs w:val="32"/>
        </w:rPr>
        <w:t>李全彬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2A1B4B">
        <w:rPr>
          <w:rFonts w:ascii="仿宋_GB2312" w:eastAsia="仿宋_GB2312" w:hAnsi="FangSong" w:cs="宋体" w:hint="eastAsia"/>
          <w:kern w:val="0"/>
          <w:sz w:val="32"/>
          <w:szCs w:val="32"/>
        </w:rPr>
        <w:t>李秀玲</w:t>
      </w:r>
      <w:r w:rsidR="00DB1650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2A1B4B">
        <w:rPr>
          <w:rFonts w:ascii="仿宋_GB2312" w:eastAsia="仿宋_GB2312" w:hAnsi="FangSong" w:cs="宋体" w:hint="eastAsia"/>
          <w:kern w:val="0"/>
          <w:sz w:val="32"/>
          <w:szCs w:val="32"/>
        </w:rPr>
        <w:t>李灿美</w:t>
      </w:r>
    </w:p>
    <w:p w:rsidR="00175B4B" w:rsidRPr="002A1B4B" w:rsidRDefault="00175B4B" w:rsidP="00DB1650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FangSong" w:cs="宋体"/>
          <w:kern w:val="0"/>
          <w:sz w:val="32"/>
          <w:szCs w:val="32"/>
        </w:rPr>
      </w:pPr>
      <w:r w:rsidRPr="002A1B4B">
        <w:rPr>
          <w:rFonts w:ascii="仿宋_GB2312" w:eastAsia="仿宋_GB2312" w:hAnsi="FangSong" w:cs="宋体" w:hint="eastAsia"/>
          <w:kern w:val="0"/>
          <w:sz w:val="32"/>
          <w:szCs w:val="32"/>
        </w:rPr>
        <w:t>张  政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2A1B4B">
        <w:rPr>
          <w:rFonts w:ascii="仿宋_GB2312" w:eastAsia="仿宋_GB2312" w:hAnsi="FangSong" w:cs="宋体" w:hint="eastAsia"/>
          <w:kern w:val="0"/>
          <w:sz w:val="32"/>
          <w:szCs w:val="32"/>
        </w:rPr>
        <w:t>张庆利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="002A1B4B" w:rsidRPr="002A1B4B">
        <w:rPr>
          <w:rFonts w:ascii="仿宋_GB2312" w:eastAsia="仿宋_GB2312" w:hAnsi="FangSong" w:cs="宋体" w:hint="eastAsia"/>
          <w:kern w:val="0"/>
          <w:sz w:val="32"/>
          <w:szCs w:val="32"/>
        </w:rPr>
        <w:t>杨怀宇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2A1B4B">
        <w:rPr>
          <w:rFonts w:ascii="仿宋_GB2312" w:eastAsia="仿宋_GB2312" w:hAnsi="FangSong" w:cs="宋体" w:hint="eastAsia"/>
          <w:kern w:val="0"/>
          <w:sz w:val="32"/>
          <w:szCs w:val="32"/>
        </w:rPr>
        <w:t>陈  红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2A1B4B">
        <w:rPr>
          <w:rFonts w:ascii="仿宋_GB2312" w:eastAsia="仿宋_GB2312" w:hAnsi="FangSong" w:cs="宋体" w:hint="eastAsia"/>
          <w:kern w:val="0"/>
          <w:sz w:val="32"/>
          <w:szCs w:val="32"/>
        </w:rPr>
        <w:t>茌长征</w:t>
      </w:r>
    </w:p>
    <w:p w:rsidR="00175B4B" w:rsidRPr="009E4ADD" w:rsidRDefault="00017F31" w:rsidP="00DB1650">
      <w:pPr>
        <w:widowControl/>
        <w:shd w:val="clear" w:color="auto" w:fill="FFFFFF"/>
        <w:adjustRightInd w:val="0"/>
        <w:snapToGrid w:val="0"/>
        <w:spacing w:beforeLines="50" w:before="156" w:afterLines="50" w:after="156" w:line="560" w:lineRule="exact"/>
        <w:ind w:firstLineChars="200" w:firstLine="640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三</w:t>
      </w:r>
      <w:r w:rsidR="00175B4B" w:rsidRPr="009E4AD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、优秀工会之友（1</w:t>
      </w:r>
      <w:r w:rsidR="00175B4B" w:rsidRPr="009E4ADD">
        <w:rPr>
          <w:rFonts w:ascii="黑体" w:eastAsia="黑体" w:hAnsi="黑体" w:cs="宋体"/>
          <w:color w:val="000000"/>
          <w:kern w:val="0"/>
          <w:sz w:val="32"/>
          <w:szCs w:val="32"/>
        </w:rPr>
        <w:t>0</w:t>
      </w:r>
      <w:r w:rsidR="00175B4B" w:rsidRPr="009E4ADD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人）</w:t>
      </w:r>
    </w:p>
    <w:p w:rsidR="00175B4B" w:rsidRPr="00175B4B" w:rsidRDefault="00175B4B" w:rsidP="00DB1650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FangSong" w:cs="宋体"/>
          <w:kern w:val="0"/>
          <w:sz w:val="32"/>
          <w:szCs w:val="32"/>
        </w:rPr>
      </w:pP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于</w:t>
      </w:r>
      <w:r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涛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王夫寿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张春雷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欧向军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周显洋</w:t>
      </w:r>
    </w:p>
    <w:p w:rsidR="00175B4B" w:rsidRDefault="00175B4B" w:rsidP="00DB1650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FangSong" w:cs="宋体"/>
          <w:kern w:val="0"/>
          <w:sz w:val="32"/>
          <w:szCs w:val="32"/>
        </w:rPr>
      </w:pP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段</w:t>
      </w:r>
      <w:r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纳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钱</w:t>
      </w:r>
      <w:r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程</w:t>
      </w:r>
      <w:r w:rsidR="00DB1650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葛大伟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蒋国杰</w:t>
      </w:r>
      <w:r w:rsidR="002A1B4B"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 w:rsidR="00DB1650">
        <w:rPr>
          <w:rFonts w:ascii="仿宋_GB2312" w:eastAsia="仿宋_GB2312" w:hAnsi="FangSong" w:cs="宋体"/>
          <w:kern w:val="0"/>
          <w:sz w:val="32"/>
          <w:szCs w:val="32"/>
        </w:rPr>
        <w:t xml:space="preserve">  </w:t>
      </w:r>
      <w:r w:rsidR="002A1B4B"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惠</w:t>
      </w:r>
      <w:r>
        <w:rPr>
          <w:rFonts w:ascii="仿宋_GB2312" w:eastAsia="仿宋_GB2312" w:hAnsi="FangSong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FangSong" w:cs="宋体"/>
          <w:kern w:val="0"/>
          <w:sz w:val="32"/>
          <w:szCs w:val="32"/>
        </w:rPr>
        <w:t xml:space="preserve"> </w:t>
      </w:r>
      <w:r w:rsidRPr="00175B4B">
        <w:rPr>
          <w:rFonts w:ascii="仿宋_GB2312" w:eastAsia="仿宋_GB2312" w:hAnsi="FangSong" w:cs="宋体" w:hint="eastAsia"/>
          <w:kern w:val="0"/>
          <w:sz w:val="32"/>
          <w:szCs w:val="32"/>
        </w:rPr>
        <w:t>剑</w:t>
      </w:r>
    </w:p>
    <w:p w:rsidR="00DB1650" w:rsidRDefault="00DB1650" w:rsidP="00DB1650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FangSong" w:cs="宋体"/>
          <w:kern w:val="0"/>
          <w:sz w:val="32"/>
          <w:szCs w:val="32"/>
        </w:rPr>
      </w:pPr>
    </w:p>
    <w:p w:rsidR="005E33FA" w:rsidRPr="002A1B4B" w:rsidRDefault="00BE3792" w:rsidP="00DB1650">
      <w:pPr>
        <w:pStyle w:val="a7"/>
      </w:pPr>
      <w:r>
        <w:rPr>
          <w:rFonts w:hint="eastAsia"/>
        </w:rPr>
        <w:lastRenderedPageBreak/>
        <w:t>四、</w:t>
      </w:r>
      <w:bookmarkStart w:id="0" w:name="_GoBack"/>
      <w:bookmarkEnd w:id="0"/>
      <w:r w:rsidR="000821BB" w:rsidRPr="002A1B4B">
        <w:rPr>
          <w:rFonts w:hint="eastAsia"/>
        </w:rPr>
        <w:t>优秀工会积极分子（</w:t>
      </w:r>
      <w:r w:rsidR="000821BB" w:rsidRPr="002A1B4B">
        <w:t>13</w:t>
      </w:r>
      <w:r w:rsidR="00505BF7">
        <w:t>6</w:t>
      </w:r>
      <w:r w:rsidR="000821BB" w:rsidRPr="002A1B4B">
        <w:rPr>
          <w:rFonts w:hint="eastAsia"/>
        </w:rPr>
        <w:t>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文学院（6人）</w:t>
      </w:r>
    </w:p>
    <w:p w:rsidR="002A1B4B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王成军    李金梅    李尧天    张文德    崔  波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梁伟峰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语言科学与艺术学院（３人）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卜昆鹏    李倩南    刘一秀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历史文化与旅游学院（3人）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王  欣    兰  军    邵明国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jc w:val="left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公共管理与社会学院</w:t>
      </w: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（3人）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朱公栋    朱启彬    姚峥嵘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法学院（2人）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张军凤    周  海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马克思主义学院（３人）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田中臣    沈晓强    贾彦峰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外国语学院（7人）</w:t>
      </w:r>
    </w:p>
    <w:p w:rsidR="002A1B4B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王  卉    王英楠    林春泽    单海燕    郭明友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耿  圳    袁明刚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教育科学学院（教师教育学院）（</w:t>
      </w:r>
      <w:r w:rsidR="004617B7">
        <w:rPr>
          <w:rFonts w:ascii="仿宋_GB2312" w:eastAsia="仿宋_GB2312" w:hAnsi="仿宋" w:cs="宋体"/>
          <w:b/>
          <w:bCs/>
          <w:kern w:val="0"/>
          <w:sz w:val="32"/>
          <w:szCs w:val="32"/>
        </w:rPr>
        <w:t>5</w:t>
      </w: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人）</w:t>
      </w:r>
    </w:p>
    <w:p w:rsidR="005E33FA" w:rsidRDefault="000821BB" w:rsidP="004617B7">
      <w:pPr>
        <w:adjustRightInd w:val="0"/>
        <w:snapToGrid w:val="0"/>
        <w:spacing w:line="560" w:lineRule="exact"/>
        <w:ind w:firstLineChars="200" w:firstLine="640"/>
        <w:jc w:val="left"/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于战宇    刘晓峰    何艳芳    汪  雷</w:t>
      </w:r>
      <w:r w:rsidR="004617B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4617B7">
        <w:rPr>
          <w:rFonts w:ascii="仿宋_GB2312" w:eastAsia="仿宋_GB2312" w:hAnsi="仿宋" w:cs="宋体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秦  雍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数学与统计学院（６人）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王广瓦    尹  浩    李志伟    陈  虎    陈  磊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徐  瑾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物理与电子工程学院（6人）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李世党    刘  莉    卓士创    徐美玲    蔡  俊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蔡廷栋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化学与材料科学学院（5人）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严  雯    宗成华    高  峰    董奎勇    魏  涛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生命科学学院（7人）</w:t>
      </w:r>
    </w:p>
    <w:p w:rsidR="002A1B4B" w:rsidRDefault="000821BB" w:rsidP="004617B7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孙  勇    吴  翚    张  健    张  鹏    赵娇娇</w:t>
      </w:r>
    </w:p>
    <w:p w:rsidR="005E33FA" w:rsidRDefault="000821BB" w:rsidP="004617B7">
      <w:pPr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徐国亮    蒋  虹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地理测绘与城乡规划学院（7人）</w:t>
      </w:r>
    </w:p>
    <w:p w:rsidR="002A1B4B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王仲智    卢  芳    李建国    郭风成    侯  飞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徐小林    渠爱雪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体育学院（6人）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韦  民    李  越    孟  乐    周  明    崔纪芳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詹兴永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音乐学院（4人）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田梦昕    仲  凯    宋正东    张世懂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美术学院（3人）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于  洁    生茂林    魏麟欣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传媒与影视学院（3人）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张  琦    孟旭舒    姜吉荣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商学院（5人）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张西林    夏永红    梁栋桢    鲍春晓    樊  宏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江苏圣理工学院—中俄学院（2人）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文  雯    陈  强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智慧教育学院（计算机科学与技术学院）（4人）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王书芹    赵  礼    杨  成    黄有玉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机电工程学院（4人）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严  言    陈天驰    陈晓辉    靳欢欢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电气工程及自动化学院（4人）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王  飞    陈  军    邹德旋    柴艳莉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敬文书院（1人）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赵  万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jc w:val="left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科文学院（1人）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吴厚山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国际学院（1人）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雷阳阳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继续教育学院（1人）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吕世奇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机  关（2</w:t>
      </w:r>
      <w:r w:rsidR="00505BF7">
        <w:rPr>
          <w:rFonts w:ascii="仿宋_GB2312" w:eastAsia="仿宋_GB2312" w:hAnsi="仿宋" w:cs="宋体"/>
          <w:b/>
          <w:bCs/>
          <w:kern w:val="0"/>
          <w:sz w:val="32"/>
          <w:szCs w:val="32"/>
        </w:rPr>
        <w:t>4</w:t>
      </w: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人）</w:t>
      </w:r>
    </w:p>
    <w:p w:rsidR="002A1B4B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王丽霞    王志威    </w:t>
      </w:r>
      <w:r w:rsidR="00505BF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尤元宝 </w:t>
      </w:r>
      <w:r w:rsidR="00505BF7">
        <w:rPr>
          <w:rFonts w:ascii="仿宋_GB2312" w:eastAsia="仿宋_GB2312" w:hAnsi="仿宋" w:cs="宋体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华正蔚    孙 </w:t>
      </w:r>
      <w:r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华</w:t>
      </w:r>
    </w:p>
    <w:p w:rsidR="002A1B4B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孙家翔    许继安    沈言虎    杨程子    张永伟</w:t>
      </w:r>
    </w:p>
    <w:p w:rsidR="00505BF7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孟德会    周  屹    </w:t>
      </w:r>
      <w:r w:rsidR="00505BF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赵 </w:t>
      </w:r>
      <w:r w:rsidR="00505BF7">
        <w:rPr>
          <w:rFonts w:ascii="仿宋_GB2312" w:eastAsia="仿宋_GB2312" w:hAnsi="仿宋" w:cs="宋体"/>
          <w:kern w:val="0"/>
          <w:sz w:val="32"/>
          <w:szCs w:val="32"/>
        </w:rPr>
        <w:t xml:space="preserve"> </w:t>
      </w:r>
      <w:r w:rsidR="00505BF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莉 </w:t>
      </w:r>
      <w:r w:rsidR="00505BF7">
        <w:rPr>
          <w:rFonts w:ascii="仿宋_GB2312" w:eastAsia="仿宋_GB2312" w:hAnsi="仿宋" w:cs="宋体"/>
          <w:kern w:val="0"/>
          <w:sz w:val="32"/>
          <w:szCs w:val="32"/>
        </w:rPr>
        <w:t xml:space="preserve">  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侯秀杰    柳素芬</w:t>
      </w:r>
    </w:p>
    <w:p w:rsidR="002A1B4B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姜苏芮</w:t>
      </w:r>
      <w:r w:rsidR="00505BF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505BF7">
        <w:rPr>
          <w:rFonts w:ascii="仿宋_GB2312" w:eastAsia="仿宋_GB2312" w:hAnsi="仿宋" w:cs="宋体"/>
          <w:kern w:val="0"/>
          <w:sz w:val="32"/>
          <w:szCs w:val="32"/>
        </w:rPr>
        <w:t xml:space="preserve">   </w:t>
      </w:r>
      <w:r w:rsidR="00505BF7">
        <w:rPr>
          <w:rFonts w:ascii="仿宋_GB2312" w:eastAsia="仿宋_GB2312" w:hAnsi="仿宋" w:cs="宋体" w:hint="eastAsia"/>
          <w:kern w:val="0"/>
          <w:sz w:val="32"/>
          <w:szCs w:val="32"/>
        </w:rPr>
        <w:t>姚延彭    郭开颜    黄久龙    黄盼盼</w:t>
      </w:r>
    </w:p>
    <w:p w:rsidR="002A1B4B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曹海松</w:t>
      </w:r>
      <w:r w:rsidR="00505BF7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 w:rsidR="00505BF7">
        <w:rPr>
          <w:rFonts w:ascii="仿宋_GB2312" w:eastAsia="仿宋_GB2312" w:hAnsi="仿宋" w:cs="宋体"/>
          <w:kern w:val="0"/>
          <w:sz w:val="32"/>
          <w:szCs w:val="32"/>
        </w:rPr>
        <w:t xml:space="preserve">   </w:t>
      </w:r>
      <w:r w:rsidR="00505BF7">
        <w:rPr>
          <w:rFonts w:ascii="仿宋_GB2312" w:eastAsia="仿宋_GB2312" w:hAnsi="仿宋" w:cs="宋体" w:hint="eastAsia"/>
          <w:kern w:val="0"/>
          <w:sz w:val="32"/>
          <w:szCs w:val="32"/>
        </w:rPr>
        <w:t>景平康    敬丹萤    温倩芝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图书馆（5人）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王爱军    吕天宇    农子武    俞  萍    袁先林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jc w:val="left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产业工会（1人）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姚  建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3"/>
        <w:jc w:val="left"/>
        <w:rPr>
          <w:rFonts w:ascii="仿宋_GB2312" w:eastAsia="仿宋_GB2312" w:hAnsi="仿宋" w:cs="宋体"/>
          <w:b/>
          <w:bCs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bCs/>
          <w:kern w:val="0"/>
          <w:sz w:val="32"/>
          <w:szCs w:val="32"/>
        </w:rPr>
        <w:t>后勤集团（4人）</w:t>
      </w:r>
    </w:p>
    <w:p w:rsidR="005E33FA" w:rsidRDefault="000821BB" w:rsidP="004617B7">
      <w:pPr>
        <w:widowControl/>
        <w:adjustRightInd w:val="0"/>
        <w:snapToGrid w:val="0"/>
        <w:spacing w:line="560" w:lineRule="exact"/>
        <w:ind w:firstLineChars="200" w:firstLine="640"/>
        <w:rPr>
          <w:sz w:val="34"/>
          <w:szCs w:val="34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付  敏    李晓武    刘保国    张  文</w:t>
      </w:r>
    </w:p>
    <w:sectPr w:rsidR="005E33FA" w:rsidSect="000821BB">
      <w:pgSz w:w="11906" w:h="16838"/>
      <w:pgMar w:top="1361" w:right="1797" w:bottom="136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470" w:rsidRDefault="00FB2470" w:rsidP="00017F31">
      <w:r>
        <w:separator/>
      </w:r>
    </w:p>
  </w:endnote>
  <w:endnote w:type="continuationSeparator" w:id="0">
    <w:p w:rsidR="00FB2470" w:rsidRDefault="00FB2470" w:rsidP="00017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FangSong">
    <w:charset w:val="86"/>
    <w:family w:val="modern"/>
    <w:pitch w:val="fixed"/>
    <w:sig w:usb0="00000000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470" w:rsidRDefault="00FB2470" w:rsidP="00017F31">
      <w:r>
        <w:separator/>
      </w:r>
    </w:p>
  </w:footnote>
  <w:footnote w:type="continuationSeparator" w:id="0">
    <w:p w:rsidR="00FB2470" w:rsidRDefault="00FB2470" w:rsidP="00017F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Y1MWJlNGVjZDRhYjg4NzRlODNlZDY2ZmM2OTNhOTgifQ=="/>
  </w:docVars>
  <w:rsids>
    <w:rsidRoot w:val="00323D34"/>
    <w:rsid w:val="00017F31"/>
    <w:rsid w:val="00025C41"/>
    <w:rsid w:val="000821BB"/>
    <w:rsid w:val="00175B4B"/>
    <w:rsid w:val="002A1B4B"/>
    <w:rsid w:val="00315301"/>
    <w:rsid w:val="00322B0A"/>
    <w:rsid w:val="00323D34"/>
    <w:rsid w:val="004253BF"/>
    <w:rsid w:val="004617B7"/>
    <w:rsid w:val="00471E33"/>
    <w:rsid w:val="004E338C"/>
    <w:rsid w:val="00505BF7"/>
    <w:rsid w:val="00557C8A"/>
    <w:rsid w:val="005E33FA"/>
    <w:rsid w:val="007145BE"/>
    <w:rsid w:val="00781F13"/>
    <w:rsid w:val="00933F46"/>
    <w:rsid w:val="00AC7A4A"/>
    <w:rsid w:val="00BE3792"/>
    <w:rsid w:val="00C45227"/>
    <w:rsid w:val="00DB1650"/>
    <w:rsid w:val="00F36C45"/>
    <w:rsid w:val="00FB2470"/>
    <w:rsid w:val="00FD4996"/>
    <w:rsid w:val="055F6E04"/>
    <w:rsid w:val="451D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58DD061-7AAB-4052-AA3A-C36AAC2C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uiPriority w:val="99"/>
    <w:unhideWhenUsed/>
    <w:qFormat/>
    <w:rsid w:val="00DB1650"/>
    <w:pPr>
      <w:widowControl/>
      <w:shd w:val="clear" w:color="auto" w:fill="FFFFFF"/>
      <w:adjustRightInd w:val="0"/>
      <w:snapToGrid w:val="0"/>
      <w:spacing w:beforeLines="50" w:before="156" w:afterLines="50" w:after="156" w:line="560" w:lineRule="exact"/>
      <w:ind w:firstLineChars="200" w:firstLine="640"/>
      <w:jc w:val="left"/>
    </w:pPr>
    <w:rPr>
      <w:rFonts w:ascii="黑体" w:eastAsia="黑体" w:hAnsi="黑体" w:cs="宋体"/>
      <w:color w:val="000000"/>
      <w:kern w:val="0"/>
      <w:sz w:val="32"/>
      <w:szCs w:val="32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rti-update">
    <w:name w:val="arti-update"/>
    <w:basedOn w:val="a0"/>
    <w:rsid w:val="00175B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230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iPhone</dc:creator>
  <cp:lastModifiedBy>刘丽</cp:lastModifiedBy>
  <cp:revision>7</cp:revision>
  <cp:lastPrinted>2024-03-28T00:59:00Z</cp:lastPrinted>
  <dcterms:created xsi:type="dcterms:W3CDTF">2024-03-20T02:45:00Z</dcterms:created>
  <dcterms:modified xsi:type="dcterms:W3CDTF">2024-03-28T06:50:00Z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D2768475712E40C0BD8AE34463A0E98A_13</vt:lpwstr>
  </property>
</Properties>
</file>