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71DE" w:rsidRPr="009671DE" w:rsidRDefault="009671DE" w:rsidP="009671DE">
      <w:r w:rsidRPr="009671DE">
        <w:t>本表反映行政事业单位通过租用年末占有、使用的土地（包含境内外土地使用权和土地所有权）情况。</w:t>
      </w:r>
    </w:p>
    <w:p w:rsidR="009671DE" w:rsidRPr="009671DE" w:rsidRDefault="009671DE" w:rsidP="009671DE">
      <w:r w:rsidRPr="009671DE">
        <w:t>主要指标说明：</w:t>
      </w:r>
    </w:p>
    <w:p w:rsidR="009671DE" w:rsidRPr="009671DE" w:rsidRDefault="009671DE" w:rsidP="009671DE">
      <w:r w:rsidRPr="009671DE">
        <w:t>租用其他单位土地由单位</w:t>
      </w:r>
      <w:proofErr w:type="gramStart"/>
      <w:r w:rsidRPr="009671DE">
        <w:t>手工增行填写</w:t>
      </w:r>
      <w:proofErr w:type="gramEnd"/>
      <w:r w:rsidRPr="009671DE">
        <w:t>，取得日期按租赁开始日期填写，取得方式选择租赁。所有土地的坐落位置应填写完整地址，如</w:t>
      </w:r>
      <w:r w:rsidRPr="009671DE">
        <w:t>“XX</w:t>
      </w:r>
      <w:r w:rsidRPr="009671DE">
        <w:t>省</w:t>
      </w:r>
      <w:r w:rsidRPr="009671DE">
        <w:t>XX</w:t>
      </w:r>
      <w:r w:rsidRPr="009671DE">
        <w:t>市</w:t>
      </w:r>
      <w:r w:rsidRPr="009671DE">
        <w:t>XX</w:t>
      </w:r>
      <w:r w:rsidRPr="009671DE">
        <w:t>县（区）</w:t>
      </w:r>
      <w:r w:rsidRPr="009671DE">
        <w:t>XX</w:t>
      </w:r>
      <w:r w:rsidRPr="009671DE">
        <w:t>街道</w:t>
      </w:r>
      <w:r w:rsidRPr="009671DE">
        <w:t>XX</w:t>
      </w:r>
      <w:r w:rsidRPr="009671DE">
        <w:t>号</w:t>
      </w:r>
      <w:r w:rsidRPr="009671DE">
        <w:t>”</w:t>
      </w:r>
      <w:r w:rsidRPr="009671DE">
        <w:t>。</w:t>
      </w:r>
    </w:p>
    <w:p w:rsidR="00402388" w:rsidRPr="009671DE" w:rsidRDefault="00402388">
      <w:bookmarkStart w:id="0" w:name="_GoBack"/>
      <w:bookmarkEnd w:id="0"/>
    </w:p>
    <w:sectPr w:rsidR="00402388" w:rsidRPr="009671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393"/>
    <w:rsid w:val="00355393"/>
    <w:rsid w:val="00402388"/>
    <w:rsid w:val="00967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5704856-F414-43DF-8A78-F34144836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910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117</Characters>
  <Application>Microsoft Office Word</Application>
  <DocSecurity>0</DocSecurity>
  <Lines>1</Lines>
  <Paragraphs>1</Paragraphs>
  <ScaleCrop>false</ScaleCrop>
  <Company>1</Company>
  <LinksUpToDate>false</LinksUpToDate>
  <CharactersWithSpaces>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张国华</dc:creator>
  <cp:keywords/>
  <dc:description/>
  <cp:lastModifiedBy>张国华</cp:lastModifiedBy>
  <cp:revision>2</cp:revision>
  <dcterms:created xsi:type="dcterms:W3CDTF">2026-01-15T04:54:00Z</dcterms:created>
  <dcterms:modified xsi:type="dcterms:W3CDTF">2026-01-15T04:54:00Z</dcterms:modified>
</cp:coreProperties>
</file>