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ED66">
      <w:pPr>
        <w:spacing w:line="360" w:lineRule="auto"/>
        <w:ind w:left="-619" w:leftChars="-295" w:right="-733" w:rightChars="-349"/>
        <w:jc w:val="center"/>
        <w:rPr>
          <w:rFonts w:ascii="仿宋" w:hAnsi="仿宋" w:eastAsia="仿宋" w:cs="仿宋"/>
          <w:b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11"/>
          <w:kern w:val="0"/>
          <w:sz w:val="32"/>
          <w:szCs w:val="32"/>
        </w:rPr>
        <w:t>2025“外研社·国才杯”“理解当代中国”全国大学生外语能力大赛</w:t>
      </w:r>
    </w:p>
    <w:p w14:paraId="748CAE1D">
      <w:pPr>
        <w:spacing w:line="360" w:lineRule="auto"/>
        <w:ind w:left="-619" w:leftChars="-295" w:right="-733" w:rightChars="-349"/>
        <w:jc w:val="center"/>
        <w:rPr>
          <w:rFonts w:ascii="仿宋" w:hAnsi="仿宋" w:eastAsia="仿宋" w:cs="仿宋"/>
          <w:b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11"/>
          <w:kern w:val="0"/>
          <w:sz w:val="32"/>
          <w:szCs w:val="32"/>
        </w:rPr>
        <w:t>官网报名指南</w:t>
      </w:r>
      <w:bookmarkStart w:id="0" w:name="_GoBack"/>
      <w:bookmarkEnd w:id="0"/>
    </w:p>
    <w:p w14:paraId="22EA9A81">
      <w:pPr>
        <w:spacing w:line="360" w:lineRule="auto"/>
        <w:ind w:left="-619" w:leftChars="-295" w:right="-733" w:rightChars="-349"/>
        <w:jc w:val="center"/>
        <w:rPr>
          <w:rFonts w:ascii="仿宋" w:hAnsi="仿宋" w:eastAsia="仿宋" w:cs="仿宋"/>
          <w:b/>
          <w:spacing w:val="-11"/>
          <w:kern w:val="0"/>
          <w:sz w:val="32"/>
          <w:szCs w:val="32"/>
        </w:rPr>
      </w:pPr>
    </w:p>
    <w:p w14:paraId="03D19C08"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* 本文仅适用于英语组（不含短视频赛项）和多语种组。</w:t>
      </w:r>
    </w:p>
    <w:p w14:paraId="1655EBE6"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</w:p>
    <w:p w14:paraId="50515727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报名须知：</w:t>
      </w:r>
    </w:p>
    <w:p w14:paraId="1E317A65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请使用Chrome或Firefox浏览器进行大赛官网相关操作。</w:t>
      </w:r>
    </w:p>
    <w:p w14:paraId="1F62FACC"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一、注册官网账号</w:t>
      </w:r>
    </w:p>
    <w:p w14:paraId="5E243D2E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第一步：打开大赛官网（https://ucc.fltrp.com），点击“选手报名/参赛”——“校赛选手入口”图标，进入选手报名页面。</w:t>
      </w:r>
    </w:p>
    <w:p w14:paraId="454719FC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129280" cy="1153160"/>
            <wp:effectExtent l="0" t="0" r="13970" b="8890"/>
            <wp:docPr id="2" name="图片 2" descr="ee6d7bfd47f504ac8424709b79bc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6d7bfd47f504ac8424709b79bcc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6BBA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第二步：系统检测登录状态，请登录Unipus账户，没有Unipus账户的用户需注册（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请使用手机号注册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5D61219D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905000" cy="1809115"/>
            <wp:effectExtent l="0" t="0" r="0" b="63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1433195" cy="1671955"/>
            <wp:effectExtent l="0" t="0" r="1460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rcRect b="3770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CCACB"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（登录Unipus账户）              （注册Unipus账户）                                 </w:t>
      </w:r>
    </w:p>
    <w:p w14:paraId="0777F299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登录后，系统自动返回报名页面，此时系统会检测账户状态，未绑定手机号的账户需绑定。</w:t>
      </w:r>
    </w:p>
    <w:p w14:paraId="1FE987C1">
      <w:pPr>
        <w:spacing w:line="360" w:lineRule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【重要提示】请务必牢记完成报名的手机号，参赛时建议直接使用手机号登录。</w:t>
      </w:r>
    </w:p>
    <w:p w14:paraId="4B356881"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二、填写基本信息</w:t>
      </w:r>
    </w:p>
    <w:p w14:paraId="61C4B2D3">
      <w:pPr>
        <w:spacing w:line="360" w:lineRule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成功登录、确认参赛协议后，选手需填写国籍、省份、学校、院系、年级、专业、学号、姓名等基本信息。</w:t>
      </w:r>
    </w:p>
    <w:p w14:paraId="6B962D54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省份、学校、姓名、学号提交后不可修改，请务必仔细确认后提交！</w:t>
      </w:r>
    </w:p>
    <w:p w14:paraId="0FFD5CEB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620260" cy="1494155"/>
            <wp:effectExtent l="9525" t="9525" r="18415" b="2032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4852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494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515894"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三、报名相应比赛</w:t>
      </w:r>
    </w:p>
    <w:p w14:paraId="5C6EE1B8">
      <w:pPr>
        <w:pStyle w:val="5"/>
        <w:widowControl/>
        <w:spacing w:beforeAutospacing="0" w:afterAutospacing="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选手填完基本信息后，请点击相应比赛报名按钮，进入报名弹窗，点击“确认报名”，方视为报名成功。下面以英语组综合能力赛项为例，展示报名流程。</w:t>
      </w:r>
    </w:p>
    <w:p w14:paraId="1CC016F3">
      <w:pPr>
        <w:pStyle w:val="5"/>
        <w:widowControl/>
        <w:spacing w:beforeAutospacing="0" w:afterAutospacing="0"/>
        <w:rPr>
          <w:rFonts w:ascii="仿宋" w:hAnsi="仿宋" w:eastAsia="仿宋" w:cs="仿宋"/>
          <w:kern w:val="2"/>
          <w:sz w:val="32"/>
          <w:szCs w:val="32"/>
        </w:rPr>
      </w:pPr>
    </w:p>
    <w:p w14:paraId="70802B1A">
      <w:pPr>
        <w:pStyle w:val="5"/>
        <w:widowControl/>
        <w:spacing w:beforeAutospacing="0" w:afterAutospacing="0"/>
      </w:pPr>
      <w:r>
        <w:rPr>
          <w:rFonts w:hint="eastAsia" w:ascii="仿宋" w:hAnsi="仿宋" w:eastAsia="仿宋" w:cs="仿宋"/>
          <w:kern w:val="2"/>
          <w:sz w:val="32"/>
          <w:szCs w:val="32"/>
        </w:rPr>
        <w:t>Step 1 点击综合能力赛项“去报名”按钮。</w:t>
      </w:r>
    </w:p>
    <w:p w14:paraId="5725F5C7"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73040" cy="1085850"/>
            <wp:effectExtent l="0" t="0" r="381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38A6C8">
      <w:pPr>
        <w:pStyle w:val="5"/>
        <w:widowControl/>
        <w:spacing w:beforeAutospacing="0" w:afterAutospacing="0"/>
        <w:rPr>
          <w:rFonts w:ascii="仿宋" w:hAnsi="仿宋" w:eastAsia="仿宋" w:cs="仿宋"/>
          <w:kern w:val="2"/>
          <w:sz w:val="32"/>
          <w:szCs w:val="32"/>
        </w:rPr>
      </w:pPr>
    </w:p>
    <w:p w14:paraId="376F639A">
      <w:pPr>
        <w:pStyle w:val="5"/>
        <w:widowControl/>
        <w:spacing w:beforeAutospacing="0" w:afterAutospacing="0"/>
      </w:pPr>
      <w:r>
        <w:rPr>
          <w:rFonts w:hint="eastAsia" w:ascii="仿宋" w:hAnsi="仿宋" w:eastAsia="仿宋" w:cs="仿宋"/>
          <w:kern w:val="2"/>
          <w:sz w:val="32"/>
          <w:szCs w:val="32"/>
        </w:rPr>
        <w:t>Step 2 查看比赛时间，点击“确认报名”。</w:t>
      </w:r>
    </w:p>
    <w:p w14:paraId="21244B43"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74310" cy="1729105"/>
            <wp:effectExtent l="0" t="0" r="2540" b="444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75A3EB">
      <w:pPr>
        <w:pStyle w:val="5"/>
        <w:widowControl/>
        <w:spacing w:beforeAutospacing="0" w:afterAutospacing="0"/>
        <w:rPr>
          <w:rFonts w:ascii="仿宋" w:hAnsi="仿宋" w:eastAsia="仿宋" w:cs="仿宋"/>
          <w:kern w:val="2"/>
          <w:sz w:val="32"/>
          <w:szCs w:val="32"/>
        </w:rPr>
      </w:pPr>
    </w:p>
    <w:p w14:paraId="4970CC42">
      <w:pPr>
        <w:pStyle w:val="5"/>
        <w:widowControl/>
        <w:spacing w:beforeAutospacing="0" w:afterAutospacing="0"/>
      </w:pPr>
      <w:r>
        <w:rPr>
          <w:rFonts w:hint="eastAsia" w:ascii="仿宋" w:hAnsi="仿宋" w:eastAsia="仿宋" w:cs="仿宋"/>
          <w:kern w:val="2"/>
          <w:sz w:val="32"/>
          <w:szCs w:val="32"/>
        </w:rPr>
        <w:t>Step 3 在显示报名成功的页面点击“确认”，系统将弹出“添加校赛指导教师信息”弹窗，可不填写，直接提交。</w:t>
      </w:r>
    </w:p>
    <w:p w14:paraId="1F3D9494"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73040" cy="3344545"/>
            <wp:effectExtent l="0" t="0" r="3810" b="825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69230" cy="1471930"/>
            <wp:effectExtent l="0" t="0" r="7620" b="1397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724400" cy="16002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203240">
      <w:pPr>
        <w:pStyle w:val="5"/>
        <w:widowControl/>
        <w:spacing w:beforeAutospacing="0" w:afterAutospacing="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【注】</w:t>
      </w:r>
    </w:p>
    <w:p w14:paraId="431CF031">
      <w:pPr>
        <w:pStyle w:val="5"/>
        <w:widowControl/>
        <w:spacing w:beforeAutospacing="0" w:afterAutospacing="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如比赛按钮处显示为“已报名”，则代表选手报名成功，点击可查看比赛信息；如显示为“去报名”，则代表选手尚未成功报名该比赛。</w:t>
      </w:r>
    </w:p>
    <w:p w14:paraId="421000EA">
      <w:pPr>
        <w:pStyle w:val="5"/>
        <w:widowControl/>
        <w:spacing w:beforeAutospacing="0" w:afterAutospacing="0"/>
      </w:pPr>
      <w:r>
        <w:rPr>
          <w:rFonts w:hint="eastAsia" w:ascii="仿宋" w:hAnsi="仿宋" w:eastAsia="仿宋" w:cs="仿宋"/>
          <w:kern w:val="2"/>
          <w:sz w:val="32"/>
          <w:szCs w:val="32"/>
        </w:rPr>
        <w:t>报名截止后，指导教师信息不可修改，不可补填。</w:t>
      </w:r>
    </w:p>
    <w:p w14:paraId="1695E75D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报名常见问题</w:t>
      </w:r>
    </w:p>
    <w:p w14:paraId="00FF8353"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Q1 报名时，系统提示“您所在的学校尚未报名”，怎么办？</w:t>
      </w:r>
    </w:p>
    <w:p w14:paraId="53A47084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这是由于学校管理员未在管理后台填写参赛信息，请选手联系学校管理员确认本校是否报名参赛。</w:t>
      </w:r>
    </w:p>
    <w:p w14:paraId="16C7CCCA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【请注意】“外研社·国才杯”“理解当代中国”全国大学生外语能力大赛以学校为单位组织进行，需由学校管理员在后台填写学校基本信息后，再由选手至大赛官网进行报名。</w:t>
      </w:r>
    </w:p>
    <w:p w14:paraId="651A5C71"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Q2报名时，系统提示“选手名单中没有您的信息”，怎么办？</w:t>
      </w:r>
    </w:p>
    <w:p w14:paraId="74AC9264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请联系学校管理员提交选手信息后，再至大赛官网完成报名。</w:t>
      </w:r>
    </w:p>
    <w:p w14:paraId="199479D2"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Q3报名时，系统提示“学号已注册”，怎么办？</w:t>
      </w:r>
    </w:p>
    <w:p w14:paraId="4F60962F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出现这个问题，可能有以下2种原因：</w:t>
      </w:r>
    </w:p>
    <w:p w14:paraId="06A42FC7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（1）选手之前已用其他手机号报名，此学号已被占用。请选手尝试用其他手机号登录，完成报名。</w:t>
      </w:r>
    </w:p>
    <w:p w14:paraId="28B9CEA4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（2）其他选手误填了此学号。请联系学校管理员帮忙解决。</w:t>
      </w:r>
    </w:p>
    <w:p w14:paraId="275427A4">
      <w:pPr>
        <w:spacing w:line="560" w:lineRule="exact"/>
        <w:ind w:right="64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1BB5CCCC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63098"/>
    <w:multiLevelType w:val="multilevel"/>
    <w:tmpl w:val="2C9630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DE5MDNlZWY1MmZhY2RkM2ZhNDRiYTAzMTE3ZjkifQ=="/>
  </w:docVars>
  <w:rsids>
    <w:rsidRoot w:val="696861CB"/>
    <w:rsid w:val="00700D6E"/>
    <w:rsid w:val="00854637"/>
    <w:rsid w:val="00A01D2A"/>
    <w:rsid w:val="00AB127C"/>
    <w:rsid w:val="02E140B0"/>
    <w:rsid w:val="3306288C"/>
    <w:rsid w:val="4D734786"/>
    <w:rsid w:val="5145067E"/>
    <w:rsid w:val="55496B86"/>
    <w:rsid w:val="5E712EFB"/>
    <w:rsid w:val="696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918</Words>
  <Characters>984</Characters>
  <Lines>7</Lines>
  <Paragraphs>2</Paragraphs>
  <TotalTime>2</TotalTime>
  <ScaleCrop>false</ScaleCrop>
  <LinksUpToDate>false</LinksUpToDate>
  <CharactersWithSpaces>1052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2025-09-15T02:26:00Z</dcterms:created>
  <dc:creator>Cassie</dc:creator>
  <cp:lastModifiedBy>刘潇</cp:lastModifiedBy>
  <cp:lastPrinted>2025-09-10T09:21:00Z</cp:lastPrinted>
  <dcterms:modified xsi:type="dcterms:W3CDTF">2025-09-16T06:50:45Z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1995AC3D535540D083769E066F8402F3_13</vt:lpwstr>
  </property>
  <property fmtid="{D5CDD505-2E9C-101B-9397-08002B2CF9AE}" pid="4" name="KSOTemplateDocerSaveRecord">
    <vt:lpwstr>eyJoZGlkIjoiMzkwZDg4NWFjMGE2NDViNTljODI0MGU2NGE3NDU4ZjkiLCJ1c2VySWQiOiIxMDQ4NTI2MjkxIn0=</vt:lpwstr>
  </property>
</Properties>
</file>