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D2ED7" w14:textId="77777777" w:rsidR="00540A43" w:rsidRDefault="001C5EE1">
      <w:pPr>
        <w:spacing w:afterLines="150" w:after="360" w:line="240" w:lineRule="atLeast"/>
        <w:jc w:val="center"/>
        <w:rPr>
          <w:rFonts w:ascii="华文中宋" w:eastAsia="华文中宋" w:hAnsi="华文中宋" w:cs="微软雅黑"/>
          <w:b/>
          <w:bCs/>
          <w:w w:val="80"/>
          <w:sz w:val="36"/>
          <w:szCs w:val="36"/>
        </w:rPr>
      </w:pPr>
      <w:bookmarkStart w:id="0" w:name="_Hlk112574948"/>
      <w:r>
        <w:rPr>
          <w:rFonts w:ascii="华文中宋" w:eastAsia="华文中宋" w:hAnsi="华文中宋" w:cs="微软雅黑" w:hint="eastAsia"/>
          <w:b/>
          <w:bCs/>
          <w:w w:val="80"/>
          <w:sz w:val="36"/>
          <w:szCs w:val="36"/>
        </w:rPr>
        <w:t>江苏师范大学学生不参加城镇居民基本医疗保险告知书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1390"/>
        <w:gridCol w:w="1134"/>
        <w:gridCol w:w="1559"/>
        <w:gridCol w:w="1287"/>
        <w:gridCol w:w="2682"/>
      </w:tblGrid>
      <w:tr w:rsidR="00540A43" w14:paraId="2E0CEE7E" w14:textId="77777777" w:rsidTr="000A5320">
        <w:trPr>
          <w:trHeight w:val="386"/>
        </w:trPr>
        <w:tc>
          <w:tcPr>
            <w:tcW w:w="1729" w:type="dxa"/>
            <w:vAlign w:val="bottom"/>
          </w:tcPr>
          <w:p w14:paraId="194ADE20" w14:textId="77777777" w:rsidR="00540A43" w:rsidRDefault="001C5EE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 院</w:t>
            </w:r>
          </w:p>
        </w:tc>
        <w:tc>
          <w:tcPr>
            <w:tcW w:w="2524" w:type="dxa"/>
            <w:gridSpan w:val="2"/>
            <w:vAlign w:val="bottom"/>
          </w:tcPr>
          <w:p w14:paraId="68383A4E" w14:textId="77777777" w:rsidR="00540A43" w:rsidRDefault="00540A4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bottom"/>
          </w:tcPr>
          <w:p w14:paraId="5021A384" w14:textId="77777777" w:rsidR="00540A43" w:rsidRDefault="001C5EE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班 级</w:t>
            </w:r>
          </w:p>
        </w:tc>
        <w:tc>
          <w:tcPr>
            <w:tcW w:w="3969" w:type="dxa"/>
            <w:gridSpan w:val="2"/>
            <w:vAlign w:val="bottom"/>
          </w:tcPr>
          <w:p w14:paraId="358AEF59" w14:textId="77777777" w:rsidR="00540A43" w:rsidRDefault="00540A4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540A43" w14:paraId="5A1B54FB" w14:textId="77777777">
        <w:trPr>
          <w:trHeight w:val="447"/>
        </w:trPr>
        <w:tc>
          <w:tcPr>
            <w:tcW w:w="1729" w:type="dxa"/>
            <w:vAlign w:val="bottom"/>
          </w:tcPr>
          <w:p w14:paraId="4126245A" w14:textId="77777777" w:rsidR="00540A43" w:rsidRDefault="001C5EE1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学生姓名</w:t>
            </w:r>
          </w:p>
        </w:tc>
        <w:tc>
          <w:tcPr>
            <w:tcW w:w="1390" w:type="dxa"/>
            <w:vAlign w:val="bottom"/>
          </w:tcPr>
          <w:p w14:paraId="6F4D5C98" w14:textId="77777777" w:rsidR="00540A43" w:rsidRDefault="00540A4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5E63380" w14:textId="77777777" w:rsidR="00540A43" w:rsidRDefault="001C5EE1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vAlign w:val="bottom"/>
          </w:tcPr>
          <w:p w14:paraId="6B5267C6" w14:textId="77777777" w:rsidR="00540A43" w:rsidRDefault="00540A4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bottom"/>
          </w:tcPr>
          <w:p w14:paraId="5364128F" w14:textId="77777777" w:rsidR="00540A43" w:rsidRDefault="001C5EE1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学 号</w:t>
            </w:r>
          </w:p>
        </w:tc>
        <w:tc>
          <w:tcPr>
            <w:tcW w:w="2682" w:type="dxa"/>
            <w:vAlign w:val="bottom"/>
          </w:tcPr>
          <w:p w14:paraId="4128ED10" w14:textId="77777777" w:rsidR="00540A43" w:rsidRDefault="00540A4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40A43" w14:paraId="630CC2BE" w14:textId="77777777">
        <w:trPr>
          <w:trHeight w:val="484"/>
        </w:trPr>
        <w:tc>
          <w:tcPr>
            <w:tcW w:w="1729" w:type="dxa"/>
            <w:vAlign w:val="bottom"/>
          </w:tcPr>
          <w:p w14:paraId="6597F6AD" w14:textId="77777777" w:rsidR="00540A43" w:rsidRDefault="001C5EE1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家长姓名</w:t>
            </w:r>
          </w:p>
        </w:tc>
        <w:tc>
          <w:tcPr>
            <w:tcW w:w="1390" w:type="dxa"/>
            <w:vAlign w:val="bottom"/>
          </w:tcPr>
          <w:p w14:paraId="11DF2E5B" w14:textId="77777777" w:rsidR="00540A43" w:rsidRDefault="00540A4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3A0214ED" w14:textId="77777777" w:rsidR="00540A43" w:rsidRDefault="001C5EE1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vAlign w:val="bottom"/>
          </w:tcPr>
          <w:p w14:paraId="7CE9A6F4" w14:textId="77777777" w:rsidR="00540A43" w:rsidRDefault="00540A4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bottom"/>
          </w:tcPr>
          <w:p w14:paraId="2AB6DD32" w14:textId="77777777" w:rsidR="00540A43" w:rsidRDefault="001C5EE1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家庭住址</w:t>
            </w:r>
          </w:p>
        </w:tc>
        <w:tc>
          <w:tcPr>
            <w:tcW w:w="2682" w:type="dxa"/>
            <w:vAlign w:val="bottom"/>
          </w:tcPr>
          <w:p w14:paraId="44509910" w14:textId="77777777" w:rsidR="00540A43" w:rsidRDefault="00540A4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40A43" w14:paraId="6DE787DB" w14:textId="77777777" w:rsidTr="005B7983">
        <w:trPr>
          <w:trHeight w:val="10683"/>
        </w:trPr>
        <w:tc>
          <w:tcPr>
            <w:tcW w:w="9781" w:type="dxa"/>
            <w:gridSpan w:val="6"/>
          </w:tcPr>
          <w:p w14:paraId="7B97DB3F" w14:textId="3BDDF61F" w:rsidR="00540A43" w:rsidRPr="000A5320" w:rsidRDefault="001C5EE1" w:rsidP="000A5320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我校202</w:t>
            </w:r>
            <w:r w:rsidR="00740E08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年度大学生参加</w:t>
            </w:r>
            <w:r w:rsidR="0080125A">
              <w:rPr>
                <w:rFonts w:ascii="仿宋" w:eastAsia="仿宋" w:hAnsi="仿宋" w:hint="eastAsia"/>
                <w:sz w:val="24"/>
                <w:szCs w:val="24"/>
              </w:rPr>
              <w:t>徐州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城镇居民基本医疗保险工作</w:t>
            </w:r>
            <w:r w:rsidR="0080125A">
              <w:rPr>
                <w:rFonts w:ascii="仿宋" w:eastAsia="仿宋" w:hAnsi="仿宋" w:hint="eastAsia"/>
                <w:sz w:val="24"/>
                <w:szCs w:val="24"/>
              </w:rPr>
              <w:t>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已启动。为确保该项工作的严肃性，对于个人自愿放弃参加</w:t>
            </w:r>
            <w:r w:rsidR="0080125A">
              <w:rPr>
                <w:rFonts w:ascii="仿宋" w:eastAsia="仿宋" w:hAnsi="仿宋" w:hint="eastAsia"/>
                <w:sz w:val="24"/>
                <w:szCs w:val="24"/>
              </w:rPr>
              <w:t>学籍地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居民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医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保的学生，以填写《江苏师范大学</w:t>
            </w:r>
            <w:r w:rsidR="0080125A">
              <w:rPr>
                <w:rFonts w:ascii="仿宋" w:eastAsia="仿宋" w:hAnsi="仿宋" w:hint="eastAsia"/>
                <w:sz w:val="24"/>
                <w:szCs w:val="24"/>
              </w:rPr>
              <w:t>学生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不参加城镇居民基本医疗保险</w:t>
            </w:r>
            <w:r w:rsidR="0080125A">
              <w:rPr>
                <w:rFonts w:ascii="仿宋" w:eastAsia="仿宋" w:hAnsi="仿宋" w:hint="eastAsia"/>
                <w:sz w:val="24"/>
                <w:szCs w:val="24"/>
              </w:rPr>
              <w:t>告知书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》的形式确认上报。在确认前，请先阅读根据《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驻徐高校</w:t>
            </w:r>
            <w:r w:rsidR="00B448FC">
              <w:rPr>
                <w:rFonts w:ascii="仿宋" w:eastAsia="仿宋" w:hAnsi="仿宋" w:hint="eastAsia"/>
                <w:bCs/>
                <w:sz w:val="24"/>
                <w:szCs w:val="24"/>
              </w:rPr>
              <w:t>大学生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参加城乡居民医保政策简介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》和《江苏师范大学大学生医保就医管理办法（2</w:t>
            </w:r>
            <w:r w:rsidR="00740E08">
              <w:rPr>
                <w:rFonts w:ascii="仿宋" w:eastAsia="仿宋" w:hAnsi="仿宋"/>
                <w:sz w:val="24"/>
                <w:szCs w:val="24"/>
              </w:rPr>
              <w:t>0</w:t>
            </w:r>
            <w:r w:rsidR="00740E08">
              <w:rPr>
                <w:rFonts w:ascii="仿宋" w:eastAsia="仿宋" w:hAnsi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年修订）》归纳的主要内容：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</w:p>
          <w:p w14:paraId="0BC2F321" w14:textId="77777777" w:rsidR="00540A43" w:rsidRDefault="001C5EE1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1、我校各类全日制本科大学生、研究生均可参加徐州市城镇居民基本医疗保险（以下简称“大学生医保”）。</w:t>
            </w:r>
          </w:p>
          <w:p w14:paraId="50F5FA8D" w14:textId="29F21391" w:rsidR="00540A43" w:rsidRDefault="001C5EE1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CE3225">
              <w:rPr>
                <w:rFonts w:ascii="仿宋" w:eastAsia="仿宋" w:hAnsi="仿宋" w:hint="eastAsia"/>
                <w:sz w:val="24"/>
                <w:szCs w:val="24"/>
              </w:rPr>
              <w:t>、筹资标准为</w:t>
            </w:r>
            <w:r>
              <w:rPr>
                <w:rFonts w:ascii="仿宋" w:eastAsia="仿宋" w:hAnsi="仿宋"/>
                <w:sz w:val="24"/>
                <w:szCs w:val="24"/>
              </w:rPr>
              <w:t>300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元/</w:t>
            </w:r>
            <w:r w:rsidR="00740E08">
              <w:rPr>
                <w:rFonts w:ascii="仿宋" w:eastAsia="仿宋" w:hAnsi="仿宋" w:hint="eastAsia"/>
                <w:sz w:val="24"/>
                <w:szCs w:val="24"/>
              </w:rPr>
              <w:t>人</w:t>
            </w:r>
            <w:r w:rsidR="00CE3225">
              <w:rPr>
                <w:rFonts w:ascii="仿宋" w:eastAsia="仿宋" w:hAnsi="仿宋" w:hint="eastAsia"/>
                <w:sz w:val="24"/>
                <w:szCs w:val="24"/>
              </w:rPr>
              <w:t>/年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。学生通过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手机爱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师大A</w:t>
            </w:r>
            <w:r>
              <w:rPr>
                <w:rFonts w:ascii="仿宋" w:eastAsia="仿宋" w:hAnsi="仿宋"/>
                <w:sz w:val="24"/>
                <w:szCs w:val="24"/>
              </w:rPr>
              <w:t>PP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自行</w:t>
            </w:r>
            <w:r w:rsidR="00CE3225">
              <w:rPr>
                <w:rFonts w:ascii="仿宋" w:eastAsia="仿宋" w:hAnsi="仿宋" w:hint="eastAsia"/>
                <w:sz w:val="24"/>
                <w:szCs w:val="24"/>
              </w:rPr>
              <w:t>核实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登记</w:t>
            </w:r>
            <w:r w:rsidR="00CE3225">
              <w:rPr>
                <w:rFonts w:ascii="仿宋" w:eastAsia="仿宋" w:hAnsi="仿宋" w:hint="eastAsia"/>
                <w:sz w:val="24"/>
                <w:szCs w:val="24"/>
              </w:rPr>
              <w:t>信息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并缴费。</w:t>
            </w:r>
          </w:p>
          <w:p w14:paraId="0799CA98" w14:textId="0F876B07" w:rsidR="00540A43" w:rsidRDefault="001C5EE1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3、大学生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医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保，保障期为一个自然年度，即202</w:t>
            </w:r>
            <w:r w:rsidR="00740E08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年1月1日至12月31日。202</w:t>
            </w:r>
            <w:r w:rsidR="00740E08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年度参保新生免缴202</w:t>
            </w:r>
            <w:r w:rsidR="00740E08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年9至12</w:t>
            </w:r>
            <w:r w:rsidR="00996D66">
              <w:rPr>
                <w:rFonts w:ascii="仿宋" w:eastAsia="仿宋" w:hAnsi="仿宋" w:hint="eastAsia"/>
                <w:sz w:val="24"/>
                <w:szCs w:val="24"/>
              </w:rPr>
              <w:t>月份的</w:t>
            </w:r>
            <w:proofErr w:type="gramStart"/>
            <w:r w:rsidR="00996D66">
              <w:rPr>
                <w:rFonts w:ascii="仿宋" w:eastAsia="仿宋" w:hAnsi="仿宋" w:hint="eastAsia"/>
                <w:sz w:val="24"/>
                <w:szCs w:val="24"/>
              </w:rPr>
              <w:t>医</w:t>
            </w:r>
            <w:proofErr w:type="gramEnd"/>
            <w:r w:rsidR="00996D66">
              <w:rPr>
                <w:rFonts w:ascii="仿宋" w:eastAsia="仿宋" w:hAnsi="仿宋" w:hint="eastAsia"/>
                <w:sz w:val="24"/>
                <w:szCs w:val="24"/>
              </w:rPr>
              <w:t>保费，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可享受9至12月份的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医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保待遇。</w:t>
            </w:r>
          </w:p>
          <w:p w14:paraId="31FDD4C1" w14:textId="445057A0" w:rsidR="00540A43" w:rsidRDefault="001C5EE1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4、保障范围包括住院、门诊大病（包括恶性肿瘤放化疗、尿毒症透析、白血病等）、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参保大学生因病需住院治疗，一个统筹年度内的报销上限为2</w:t>
            </w:r>
            <w:r w:rsidR="00854BB3">
              <w:rPr>
                <w:rFonts w:ascii="仿宋_GB2312" w:eastAsia="仿宋_GB2312" w:hAnsi="仿宋_GB2312" w:cs="仿宋_GB2312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万元，同时还可享受城乡居民大病保险待遇。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普通门诊（享受《江苏师范大学大学生医保就医管理办法（2</w:t>
            </w:r>
            <w:r w:rsidR="00740E08">
              <w:rPr>
                <w:rFonts w:ascii="仿宋" w:eastAsia="仿宋" w:hAnsi="仿宋"/>
                <w:sz w:val="24"/>
                <w:szCs w:val="24"/>
              </w:rPr>
              <w:t>0</w:t>
            </w:r>
            <w:r w:rsidR="00740E08">
              <w:rPr>
                <w:rFonts w:ascii="仿宋" w:eastAsia="仿宋" w:hAnsi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年修订）》）。大学生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医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保的用药和医疗服务目录参照江苏省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医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保目录执行。 </w:t>
            </w:r>
          </w:p>
          <w:p w14:paraId="71D7B80B" w14:textId="7B737CF3" w:rsidR="00540A43" w:rsidRDefault="001C5EE1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5、普通门诊实行门诊包干制，专款专用。参保地</w:t>
            </w:r>
            <w:r w:rsidR="000561CF">
              <w:rPr>
                <w:rFonts w:ascii="仿宋" w:eastAsia="仿宋" w:hAnsi="仿宋" w:hint="eastAsia"/>
                <w:sz w:val="24"/>
                <w:szCs w:val="24"/>
              </w:rPr>
              <w:t>和户籍地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住院产生的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医保范围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内的医疗费用，</w:t>
            </w:r>
            <w:r w:rsidR="003923D7">
              <w:rPr>
                <w:rFonts w:ascii="仿宋" w:eastAsia="仿宋" w:hAnsi="仿宋" w:hint="eastAsia"/>
                <w:sz w:val="24"/>
                <w:szCs w:val="24"/>
              </w:rPr>
              <w:t>根据医院级别对应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报销比例。</w:t>
            </w:r>
            <w:r w:rsidR="003923D7">
              <w:rPr>
                <w:rFonts w:ascii="仿宋" w:eastAsia="仿宋" w:hAnsi="仿宋" w:hint="eastAsia"/>
                <w:sz w:val="24"/>
                <w:szCs w:val="24"/>
              </w:rPr>
              <w:t>以下为住院比例。</w:t>
            </w:r>
            <w:bookmarkStart w:id="1" w:name="_GoBack"/>
            <w:bookmarkEnd w:id="1"/>
          </w:p>
          <w:p w14:paraId="10030F01" w14:textId="5D95D99F" w:rsidR="000561CF" w:rsidRDefault="000561CF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noProof/>
                <w:sz w:val="24"/>
                <w:szCs w:val="24"/>
              </w:rPr>
              <w:drawing>
                <wp:inline distT="0" distB="0" distL="0" distR="0" wp14:anchorId="58CA7E67" wp14:editId="4996DE60">
                  <wp:extent cx="5905500" cy="58102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40913115108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BC6638" w14:textId="77777777" w:rsidR="00540A43" w:rsidRDefault="001C5EE1">
            <w:pPr>
              <w:spacing w:line="220" w:lineRule="atLeast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u w:val="thick"/>
              </w:rPr>
              <w:t>如不参加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u w:val="single"/>
              </w:rPr>
              <w:t>徐州市大学生基本居民医疗保险，在校期间发生的所有医疗费用全部由学生本人及其家庭承担。</w:t>
            </w:r>
          </w:p>
          <w:p w14:paraId="750ACCD9" w14:textId="731D1685" w:rsidR="00540A43" w:rsidRPr="000A5320" w:rsidRDefault="000A5320" w:rsidP="000A5320">
            <w:pPr>
              <w:spacing w:line="220" w:lineRule="atLeas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本人确认：</w:t>
            </w:r>
            <w:r w:rsidR="001C5EE1">
              <w:rPr>
                <w:rFonts w:ascii="仿宋" w:eastAsia="仿宋" w:hAnsi="仿宋" w:hint="eastAsia"/>
                <w:b/>
                <w:sz w:val="24"/>
                <w:szCs w:val="24"/>
              </w:rPr>
              <w:t>我已知情上述内容以及所有条款。</w:t>
            </w:r>
            <w:r w:rsidR="001C5EE1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我自愿不参加徐州市城镇居民基本医疗保险，并已与家长确认，本人在校期间发生的所有医疗费用由本人及家庭承担。</w:t>
            </w:r>
          </w:p>
          <w:p w14:paraId="3A619379" w14:textId="77777777" w:rsidR="00540A43" w:rsidRDefault="001C5EE1">
            <w:pPr>
              <w:spacing w:line="220" w:lineRule="atLeast"/>
              <w:ind w:firstLine="465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不参保（     ）（括号内填写“是”或者“√”）</w:t>
            </w:r>
          </w:p>
          <w:p w14:paraId="4C635F80" w14:textId="77777777" w:rsidR="00540A43" w:rsidRDefault="001C5EE1">
            <w:pPr>
              <w:spacing w:line="220" w:lineRule="atLeast"/>
              <w:ind w:firstLine="465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学生签字：</w:t>
            </w:r>
          </w:p>
          <w:p w14:paraId="2AB3FE67" w14:textId="33CF9525" w:rsidR="00540A43" w:rsidRPr="000A5320" w:rsidRDefault="000A5320" w:rsidP="000A5320">
            <w:pPr>
              <w:spacing w:line="220" w:lineRule="atLeast"/>
              <w:ind w:firstLine="46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</w:t>
            </w:r>
            <w:r w:rsidR="001C5EE1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</w:t>
            </w:r>
            <w:r w:rsidR="001C5EE1">
              <w:rPr>
                <w:rFonts w:ascii="仿宋" w:eastAsia="仿宋" w:hAnsi="仿宋" w:hint="eastAsia"/>
                <w:sz w:val="24"/>
                <w:szCs w:val="24"/>
              </w:rPr>
              <w:t xml:space="preserve">年     月   </w:t>
            </w:r>
            <w:r w:rsidR="001C5EE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bookmarkEnd w:id="0"/>
    </w:tbl>
    <w:p w14:paraId="6653C0A9" w14:textId="77777777" w:rsidR="00540A43" w:rsidRDefault="00540A43" w:rsidP="000A5320">
      <w:pPr>
        <w:spacing w:after="0"/>
        <w:rPr>
          <w:rFonts w:asciiTheme="majorEastAsia" w:eastAsiaTheme="majorEastAsia" w:hAnsiTheme="majorEastAsia"/>
          <w:b/>
          <w:sz w:val="36"/>
          <w:szCs w:val="36"/>
        </w:rPr>
      </w:pPr>
    </w:p>
    <w:sectPr w:rsidR="00540A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AFD4B" w14:textId="77777777" w:rsidR="00FD0655" w:rsidRDefault="00FD0655">
      <w:pPr>
        <w:spacing w:after="0"/>
      </w:pPr>
      <w:r>
        <w:separator/>
      </w:r>
    </w:p>
  </w:endnote>
  <w:endnote w:type="continuationSeparator" w:id="0">
    <w:p w14:paraId="36DBF007" w14:textId="77777777" w:rsidR="00FD0655" w:rsidRDefault="00FD0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34A6A" w14:textId="77777777" w:rsidR="00FD0655" w:rsidRDefault="00FD0655">
      <w:pPr>
        <w:spacing w:after="0"/>
      </w:pPr>
      <w:r>
        <w:separator/>
      </w:r>
    </w:p>
  </w:footnote>
  <w:footnote w:type="continuationSeparator" w:id="0">
    <w:p w14:paraId="6919F593" w14:textId="77777777" w:rsidR="00FD0655" w:rsidRDefault="00FD06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YzAwZWVhOWEzNDViMThjODIzNjMyMDVjNWNhMDYifQ=="/>
  </w:docVars>
  <w:rsids>
    <w:rsidRoot w:val="00D31D50"/>
    <w:rsid w:val="00004281"/>
    <w:rsid w:val="000211C1"/>
    <w:rsid w:val="000561CF"/>
    <w:rsid w:val="000A5320"/>
    <w:rsid w:val="000E58EA"/>
    <w:rsid w:val="00160EA2"/>
    <w:rsid w:val="0019218C"/>
    <w:rsid w:val="001A0A44"/>
    <w:rsid w:val="001A15EB"/>
    <w:rsid w:val="001C5EE1"/>
    <w:rsid w:val="001E5F5D"/>
    <w:rsid w:val="0021179E"/>
    <w:rsid w:val="00227B41"/>
    <w:rsid w:val="002640FE"/>
    <w:rsid w:val="00293D8C"/>
    <w:rsid w:val="002C7F69"/>
    <w:rsid w:val="00323B43"/>
    <w:rsid w:val="003923D7"/>
    <w:rsid w:val="003B5B82"/>
    <w:rsid w:val="003D37D8"/>
    <w:rsid w:val="00426133"/>
    <w:rsid w:val="004358AB"/>
    <w:rsid w:val="00445802"/>
    <w:rsid w:val="00445B29"/>
    <w:rsid w:val="004A78DD"/>
    <w:rsid w:val="0051657E"/>
    <w:rsid w:val="00531F29"/>
    <w:rsid w:val="00540A43"/>
    <w:rsid w:val="00544490"/>
    <w:rsid w:val="00591EF7"/>
    <w:rsid w:val="005B7983"/>
    <w:rsid w:val="00631AEF"/>
    <w:rsid w:val="00635F0B"/>
    <w:rsid w:val="00696AC0"/>
    <w:rsid w:val="006A62DB"/>
    <w:rsid w:val="006A729A"/>
    <w:rsid w:val="006B7615"/>
    <w:rsid w:val="006F56FC"/>
    <w:rsid w:val="00734C73"/>
    <w:rsid w:val="00740E08"/>
    <w:rsid w:val="00795C3F"/>
    <w:rsid w:val="007D6908"/>
    <w:rsid w:val="0080125A"/>
    <w:rsid w:val="00854BB3"/>
    <w:rsid w:val="008B42FA"/>
    <w:rsid w:val="008B7726"/>
    <w:rsid w:val="008E4A41"/>
    <w:rsid w:val="0097429B"/>
    <w:rsid w:val="00996D66"/>
    <w:rsid w:val="00B448FC"/>
    <w:rsid w:val="00B543FE"/>
    <w:rsid w:val="00BA5135"/>
    <w:rsid w:val="00C11BFB"/>
    <w:rsid w:val="00C75A72"/>
    <w:rsid w:val="00CE3225"/>
    <w:rsid w:val="00D31D50"/>
    <w:rsid w:val="00D453CF"/>
    <w:rsid w:val="00E73BE4"/>
    <w:rsid w:val="00E75369"/>
    <w:rsid w:val="00EA15C2"/>
    <w:rsid w:val="00EB5026"/>
    <w:rsid w:val="00F1198B"/>
    <w:rsid w:val="00F275A3"/>
    <w:rsid w:val="00F27B06"/>
    <w:rsid w:val="00FD0655"/>
    <w:rsid w:val="057E7AC6"/>
    <w:rsid w:val="152C139B"/>
    <w:rsid w:val="44DB59F9"/>
    <w:rsid w:val="63C329DB"/>
    <w:rsid w:val="67D11289"/>
    <w:rsid w:val="69B2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C6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ahoma" w:eastAsia="微软雅黑" w:hAnsi="Tahoma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eastAsia="微软雅黑" w:hAnsi="Tahoma" w:cstheme="minorBidi"/>
      <w:sz w:val="18"/>
      <w:szCs w:val="18"/>
    </w:rPr>
  </w:style>
  <w:style w:type="paragraph" w:customStyle="1" w:styleId="1">
    <w:name w:val="列表段落1"/>
    <w:basedOn w:val="a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黑体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ahoma" w:eastAsia="微软雅黑" w:hAnsi="Tahoma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eastAsia="微软雅黑" w:hAnsi="Tahoma" w:cstheme="minorBidi"/>
      <w:sz w:val="18"/>
      <w:szCs w:val="18"/>
    </w:rPr>
  </w:style>
  <w:style w:type="paragraph" w:customStyle="1" w:styleId="1">
    <w:name w:val="列表段落1"/>
    <w:basedOn w:val="a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137</Words>
  <Characters>783</Characters>
  <Application>Microsoft Office Word</Application>
  <DocSecurity>0</DocSecurity>
  <Lines>6</Lines>
  <Paragraphs>1</Paragraphs>
  <ScaleCrop>false</ScaleCrop>
  <Company>China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29</cp:revision>
  <cp:lastPrinted>2019-09-09T07:31:00Z</cp:lastPrinted>
  <dcterms:created xsi:type="dcterms:W3CDTF">2008-09-11T17:20:00Z</dcterms:created>
  <dcterms:modified xsi:type="dcterms:W3CDTF">2024-10-15T03:55:00Z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BFB9162A0C624AC583430BD55E455724</vt:lpwstr>
  </property>
</Properties>
</file>