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“江山如此多娇”——庆祝中华人民共和国成立75周年</w:t>
      </w:r>
    </w:p>
    <w:tbl>
      <w:tblPr>
        <w:tblStyle w:val="3"/>
        <w:tblpPr w:leftFromText="180" w:rightFromText="180" w:vertAnchor="page" w:horzAnchor="page" w:tblpXSpec="center" w:tblpY="2898"/>
        <w:tblOverlap w:val="never"/>
        <w:tblW w:w="7903" w:type="dxa"/>
        <w:jc w:val="center"/>
        <w:tblInd w:w="3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3"/>
        <w:gridCol w:w="1470"/>
      </w:tblGrid>
      <w:tr>
        <w:tblPrEx>
          <w:tblLayout w:type="fixed"/>
        </w:tblPrEx>
        <w:trPr>
          <w:trHeight w:val="375" w:hRule="atLeast"/>
          <w:jc w:val="center"/>
        </w:trPr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学院名称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</w:tr>
      <w:tr>
        <w:tblPrEx>
          <w:tblLayout w:type="fixed"/>
        </w:tblPrEx>
        <w:trPr>
          <w:trHeight w:val="454" w:hRule="atLeast"/>
          <w:jc w:val="center"/>
        </w:trPr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  <w:lang w:eastAsia="zh-CN"/>
              </w:rPr>
              <w:t>40</w:t>
            </w:r>
          </w:p>
        </w:tc>
      </w:tr>
      <w:tr>
        <w:tblPrEx>
          <w:tblLayout w:type="fixed"/>
        </w:tblPrEx>
        <w:trPr>
          <w:trHeight w:val="454" w:hRule="atLeast"/>
          <w:jc w:val="center"/>
        </w:trPr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语言科学与艺术学院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Layout w:type="fixed"/>
        </w:tblPrEx>
        <w:trPr>
          <w:trHeight w:val="454" w:hRule="atLeast"/>
          <w:jc w:val="center"/>
        </w:trPr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历史文化与旅游学院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Layout w:type="fixed"/>
        </w:tblPrEx>
        <w:trPr>
          <w:trHeight w:val="454" w:hRule="atLeast"/>
          <w:jc w:val="center"/>
        </w:trPr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公共管理与社会学院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Layout w:type="fixed"/>
        </w:tblPrEx>
        <w:trPr>
          <w:trHeight w:val="454" w:hRule="atLeast"/>
          <w:jc w:val="center"/>
        </w:trPr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Layout w:type="fixed"/>
        </w:tblPrEx>
        <w:trPr>
          <w:trHeight w:val="454" w:hRule="atLeast"/>
          <w:jc w:val="center"/>
        </w:trPr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Layout w:type="fixed"/>
        </w:tblPrEx>
        <w:trPr>
          <w:trHeight w:val="454" w:hRule="atLeast"/>
          <w:jc w:val="center"/>
        </w:trPr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Layout w:type="fixed"/>
        </w:tblPrEx>
        <w:trPr>
          <w:trHeight w:val="454" w:hRule="atLeast"/>
          <w:jc w:val="center"/>
        </w:trPr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教育科学学院 （教师教育学院）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Layout w:type="fixed"/>
        </w:tblPrEx>
        <w:trPr>
          <w:trHeight w:val="454" w:hRule="atLeast"/>
          <w:jc w:val="center"/>
        </w:trPr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Layout w:type="fixed"/>
        </w:tblPrEx>
        <w:trPr>
          <w:trHeight w:val="454" w:hRule="atLeast"/>
          <w:jc w:val="center"/>
        </w:trPr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物理与电子工程学院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Layout w:type="fixed"/>
        </w:tblPrEx>
        <w:trPr>
          <w:trHeight w:val="454" w:hRule="atLeast"/>
          <w:jc w:val="center"/>
        </w:trPr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化学与材料科学学院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Layout w:type="fixed"/>
        </w:tblPrEx>
        <w:trPr>
          <w:trHeight w:val="454" w:hRule="atLeast"/>
          <w:jc w:val="center"/>
        </w:trPr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Layout w:type="fixed"/>
        </w:tblPrEx>
        <w:trPr>
          <w:trHeight w:val="454" w:hRule="atLeast"/>
          <w:jc w:val="center"/>
        </w:trPr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地理测绘与城乡规划学院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Layout w:type="fixed"/>
        </w:tblPrEx>
        <w:trPr>
          <w:trHeight w:val="454" w:hRule="atLeast"/>
          <w:jc w:val="center"/>
        </w:trPr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体育学院（足球学院）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Layout w:type="fixed"/>
        </w:tblPrEx>
        <w:trPr>
          <w:trHeight w:val="454" w:hRule="atLeast"/>
          <w:jc w:val="center"/>
        </w:trPr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Layout w:type="fixed"/>
        </w:tblPrEx>
        <w:trPr>
          <w:trHeight w:val="454" w:hRule="atLeast"/>
          <w:jc w:val="center"/>
        </w:trPr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Layout w:type="fixed"/>
        </w:tblPrEx>
        <w:trPr>
          <w:trHeight w:val="454" w:hRule="atLeast"/>
          <w:jc w:val="center"/>
        </w:trPr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Layout w:type="fixed"/>
        </w:tblPrEx>
        <w:trPr>
          <w:trHeight w:val="454" w:hRule="atLeast"/>
          <w:jc w:val="center"/>
        </w:trPr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江苏圣理工学院－中俄学院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Layout w:type="fixed"/>
        </w:tblPrEx>
        <w:trPr>
          <w:trHeight w:val="454" w:hRule="atLeast"/>
          <w:jc w:val="center"/>
        </w:trPr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智慧教育学院（计算机科学与技术学院 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Layout w:type="fixed"/>
        </w:tblPrEx>
        <w:trPr>
          <w:trHeight w:val="454" w:hRule="atLeast"/>
          <w:jc w:val="center"/>
        </w:trPr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Layout w:type="fixed"/>
        </w:tblPrEx>
        <w:trPr>
          <w:trHeight w:val="454" w:hRule="atLeast"/>
          <w:jc w:val="center"/>
        </w:trPr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电气工程及自动化学院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bookmarkStart w:id="0" w:name="_GoBack"/>
            <w:bookmarkEnd w:id="0"/>
          </w:p>
        </w:tc>
      </w:tr>
      <w:tr>
        <w:tblPrEx>
          <w:tblLayout w:type="fixed"/>
        </w:tblPrEx>
        <w:trPr>
          <w:trHeight w:val="454" w:hRule="atLeast"/>
          <w:jc w:val="center"/>
        </w:trPr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敬文书院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  <w:lang w:eastAsia="zh-CN"/>
              </w:rPr>
              <w:t>16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徐州作家作品朗诵会学院名额分配表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2024-09-26T15:42:00Z</dcterms:created>
  <dc:creator>Re`venge</dc:creator>
  <cp:lastModifiedBy>iPad</cp:lastModifiedBy>
  <dcterms:modified xsi:type="dcterms:W3CDTF">2024-09-26T20:25:57Z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2052-12.16.1</vt:lpwstr>
  </property>
  <property fmtid="{D5CDD505-2E9C-101B-9397-08002B2CF9AE}" pid="3" name="ICV">
    <vt:lpwstr>F114B2FE64824A88BAC989B5EB612ECB_11</vt:lpwstr>
  </property>
</Properties>
</file>